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DAC71" w14:textId="07563804" w:rsidR="00BF0A7B" w:rsidRDefault="004F54E2" w:rsidP="000819BF">
      <w:pPr>
        <w:autoSpaceDN w:val="0"/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</w:rPr>
        <w:drawing>
          <wp:inline distT="0" distB="0" distL="0" distR="0" wp14:anchorId="7110E33E" wp14:editId="4CF1434C">
            <wp:extent cx="5810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AFB1E5" w14:textId="77777777" w:rsidR="00E96D03" w:rsidRPr="00E96D03" w:rsidRDefault="00E96D03" w:rsidP="000819BF">
      <w:pPr>
        <w:autoSpaceDN w:val="0"/>
        <w:jc w:val="center"/>
        <w:rPr>
          <w:sz w:val="20"/>
          <w:szCs w:val="20"/>
          <w:lang w:eastAsia="en-US"/>
        </w:rPr>
      </w:pPr>
    </w:p>
    <w:p w14:paraId="4C954F49" w14:textId="6B42C39F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Свердловско</w:t>
      </w:r>
      <w:r w:rsidR="002E566A">
        <w:rPr>
          <w:b/>
          <w:sz w:val="28"/>
          <w:szCs w:val="28"/>
        </w:rPr>
        <w:t>е</w:t>
      </w:r>
      <w:r w:rsidRPr="000A66E5">
        <w:rPr>
          <w:b/>
          <w:sz w:val="28"/>
          <w:szCs w:val="28"/>
        </w:rPr>
        <w:t xml:space="preserve"> городско</w:t>
      </w:r>
      <w:r w:rsidR="002E566A">
        <w:rPr>
          <w:b/>
          <w:sz w:val="28"/>
          <w:szCs w:val="28"/>
        </w:rPr>
        <w:t>е</w:t>
      </w:r>
      <w:r w:rsidRPr="000A66E5">
        <w:rPr>
          <w:b/>
          <w:sz w:val="28"/>
          <w:szCs w:val="28"/>
        </w:rPr>
        <w:t xml:space="preserve"> поселени</w:t>
      </w:r>
      <w:r w:rsidR="002E566A">
        <w:rPr>
          <w:b/>
          <w:sz w:val="28"/>
          <w:szCs w:val="28"/>
        </w:rPr>
        <w:t>е</w:t>
      </w:r>
    </w:p>
    <w:p w14:paraId="170F82D5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Всеволожского муниципального района</w:t>
      </w:r>
    </w:p>
    <w:p w14:paraId="491ADAA7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Ленинградской области</w:t>
      </w:r>
    </w:p>
    <w:p w14:paraId="26431821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</w:p>
    <w:p w14:paraId="77016D32" w14:textId="77777777" w:rsidR="00FB059C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АДМИНИСТРАЦИЯ</w:t>
      </w:r>
    </w:p>
    <w:p w14:paraId="0CC714BF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</w:p>
    <w:p w14:paraId="4C73A759" w14:textId="77777777" w:rsidR="00FB059C" w:rsidRPr="00FE6207" w:rsidRDefault="00FB059C" w:rsidP="00FB059C">
      <w:pPr>
        <w:keepNext/>
        <w:keepLines/>
        <w:jc w:val="center"/>
        <w:rPr>
          <w:sz w:val="22"/>
          <w:szCs w:val="22"/>
        </w:rPr>
      </w:pPr>
      <w:r>
        <w:rPr>
          <w:b/>
          <w:sz w:val="28"/>
          <w:szCs w:val="28"/>
        </w:rPr>
        <w:t>ПОСТАНОВЛЕНИЕ</w:t>
      </w:r>
    </w:p>
    <w:p w14:paraId="3500FC51" w14:textId="77777777" w:rsidR="004F54E2" w:rsidRPr="004F54E2" w:rsidRDefault="004F54E2" w:rsidP="004F54E2">
      <w:pPr>
        <w:ind w:right="567"/>
        <w:rPr>
          <w:rFonts w:eastAsia="Calibri"/>
          <w:sz w:val="28"/>
          <w:szCs w:val="28"/>
          <w:lang w:eastAsia="en-US"/>
        </w:rPr>
      </w:pPr>
    </w:p>
    <w:p w14:paraId="01DC8B5E" w14:textId="187D8F30" w:rsidR="004F54E2" w:rsidRPr="004F54E2" w:rsidRDefault="004F54E2" w:rsidP="00E96D03">
      <w:pPr>
        <w:ind w:right="-2"/>
        <w:rPr>
          <w:rFonts w:eastAsia="Calibri"/>
          <w:sz w:val="28"/>
          <w:szCs w:val="28"/>
          <w:lang w:eastAsia="en-US"/>
        </w:rPr>
      </w:pPr>
      <w:r w:rsidRPr="004F54E2">
        <w:rPr>
          <w:rFonts w:eastAsia="Calibri"/>
          <w:sz w:val="28"/>
          <w:szCs w:val="28"/>
          <w:lang w:eastAsia="en-US"/>
        </w:rPr>
        <w:t>«</w:t>
      </w:r>
      <w:r w:rsidR="00AD7A03">
        <w:rPr>
          <w:rFonts w:eastAsia="Calibri"/>
          <w:sz w:val="28"/>
          <w:szCs w:val="28"/>
          <w:lang w:eastAsia="en-US"/>
        </w:rPr>
        <w:t>25</w:t>
      </w:r>
      <w:r w:rsidRPr="004F54E2">
        <w:rPr>
          <w:rFonts w:eastAsia="Calibri"/>
          <w:sz w:val="28"/>
          <w:szCs w:val="28"/>
          <w:lang w:eastAsia="en-US"/>
        </w:rPr>
        <w:t>»</w:t>
      </w:r>
      <w:r w:rsidR="00BA3A4B">
        <w:rPr>
          <w:rFonts w:eastAsia="Calibri"/>
          <w:sz w:val="28"/>
          <w:szCs w:val="28"/>
          <w:lang w:eastAsia="en-US"/>
        </w:rPr>
        <w:t xml:space="preserve"> </w:t>
      </w:r>
      <w:r w:rsidR="00AD7A03">
        <w:rPr>
          <w:rFonts w:eastAsia="Calibri"/>
          <w:sz w:val="28"/>
          <w:szCs w:val="28"/>
          <w:lang w:eastAsia="en-US"/>
        </w:rPr>
        <w:t xml:space="preserve">июля </w:t>
      </w:r>
      <w:r w:rsidRPr="004F54E2">
        <w:rPr>
          <w:rFonts w:eastAsia="Calibri"/>
          <w:sz w:val="28"/>
          <w:szCs w:val="28"/>
          <w:lang w:eastAsia="en-US"/>
        </w:rPr>
        <w:t>20</w:t>
      </w:r>
      <w:r w:rsidR="00FB059C">
        <w:rPr>
          <w:rFonts w:eastAsia="Calibri"/>
          <w:sz w:val="28"/>
          <w:szCs w:val="28"/>
          <w:lang w:eastAsia="en-US"/>
        </w:rPr>
        <w:t>24</w:t>
      </w:r>
      <w:r w:rsidRPr="004F54E2">
        <w:rPr>
          <w:rFonts w:eastAsia="Calibri"/>
          <w:sz w:val="28"/>
          <w:szCs w:val="28"/>
          <w:lang w:eastAsia="en-US"/>
        </w:rPr>
        <w:t xml:space="preserve"> г.</w:t>
      </w:r>
      <w:r w:rsidRPr="004F54E2">
        <w:rPr>
          <w:rFonts w:eastAsia="Calibri"/>
          <w:sz w:val="28"/>
          <w:szCs w:val="28"/>
          <w:lang w:eastAsia="en-US"/>
        </w:rPr>
        <w:tab/>
      </w:r>
      <w:r w:rsidRPr="004F54E2">
        <w:rPr>
          <w:rFonts w:eastAsia="Calibri"/>
          <w:sz w:val="28"/>
          <w:szCs w:val="28"/>
          <w:lang w:eastAsia="en-US"/>
        </w:rPr>
        <w:tab/>
      </w:r>
      <w:r w:rsidRPr="004F54E2">
        <w:rPr>
          <w:rFonts w:eastAsia="Calibri"/>
          <w:sz w:val="28"/>
          <w:szCs w:val="28"/>
          <w:lang w:eastAsia="en-US"/>
        </w:rPr>
        <w:tab/>
        <w:t xml:space="preserve">                                 </w:t>
      </w:r>
      <w:r w:rsidR="00785D21">
        <w:rPr>
          <w:rFonts w:eastAsia="Calibri"/>
          <w:sz w:val="28"/>
          <w:szCs w:val="28"/>
          <w:lang w:eastAsia="en-US"/>
        </w:rPr>
        <w:t xml:space="preserve"> </w:t>
      </w:r>
      <w:r w:rsidR="00E96D03">
        <w:rPr>
          <w:rFonts w:eastAsia="Calibri"/>
          <w:sz w:val="28"/>
          <w:szCs w:val="28"/>
          <w:lang w:eastAsia="en-US"/>
        </w:rPr>
        <w:t xml:space="preserve">        </w:t>
      </w:r>
      <w:r w:rsidR="00785D21">
        <w:rPr>
          <w:rFonts w:eastAsia="Calibri"/>
          <w:sz w:val="28"/>
          <w:szCs w:val="28"/>
          <w:lang w:eastAsia="en-US"/>
        </w:rPr>
        <w:t xml:space="preserve">           </w:t>
      </w:r>
      <w:r w:rsidRPr="004F54E2">
        <w:rPr>
          <w:rFonts w:eastAsia="Calibri"/>
          <w:sz w:val="28"/>
          <w:szCs w:val="28"/>
          <w:lang w:eastAsia="en-US"/>
        </w:rPr>
        <w:t>№</w:t>
      </w:r>
      <w:r w:rsidR="00AD7A03">
        <w:rPr>
          <w:rFonts w:eastAsia="Calibri"/>
          <w:sz w:val="28"/>
          <w:szCs w:val="28"/>
          <w:lang w:eastAsia="en-US"/>
        </w:rPr>
        <w:t xml:space="preserve"> 681/01-03</w:t>
      </w:r>
      <w:r w:rsidR="00E96D03">
        <w:rPr>
          <w:rFonts w:eastAsia="Calibri"/>
          <w:sz w:val="28"/>
          <w:szCs w:val="28"/>
          <w:lang w:eastAsia="en-US"/>
        </w:rPr>
        <w:br/>
      </w:r>
      <w:proofErr w:type="spellStart"/>
      <w:r w:rsidRPr="004F54E2">
        <w:rPr>
          <w:rFonts w:eastAsia="Calibri"/>
          <w:sz w:val="28"/>
          <w:szCs w:val="28"/>
          <w:lang w:eastAsia="en-US"/>
        </w:rPr>
        <w:t>г.п</w:t>
      </w:r>
      <w:proofErr w:type="spellEnd"/>
      <w:r w:rsidRPr="004F54E2">
        <w:rPr>
          <w:rFonts w:eastAsia="Calibri"/>
          <w:sz w:val="28"/>
          <w:szCs w:val="28"/>
          <w:lang w:eastAsia="en-US"/>
        </w:rPr>
        <w:t>. им. Свердлова</w:t>
      </w:r>
    </w:p>
    <w:p w14:paraId="674C5335" w14:textId="77777777" w:rsidR="00971A2C" w:rsidRDefault="00971A2C" w:rsidP="00971A2C">
      <w:pPr>
        <w:tabs>
          <w:tab w:val="left" w:pos="0"/>
        </w:tabs>
        <w:ind w:right="567"/>
        <w:rPr>
          <w:sz w:val="28"/>
        </w:rPr>
      </w:pPr>
    </w:p>
    <w:p w14:paraId="78FC01D9" w14:textId="31B4650D" w:rsidR="004F54E2" w:rsidRPr="00503308" w:rsidRDefault="00E246F1" w:rsidP="00BD1470">
      <w:pPr>
        <w:tabs>
          <w:tab w:val="left" w:pos="4395"/>
        </w:tabs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создании </w:t>
      </w:r>
      <w:r w:rsidR="002C121D">
        <w:rPr>
          <w:sz w:val="28"/>
          <w:szCs w:val="28"/>
        </w:rPr>
        <w:t xml:space="preserve">общественной </w:t>
      </w:r>
      <w:r>
        <w:rPr>
          <w:sz w:val="28"/>
          <w:szCs w:val="28"/>
        </w:rPr>
        <w:t xml:space="preserve">комиссии по формированию комфортной городской среды </w:t>
      </w:r>
      <w:r w:rsidR="002C121D"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 Свердловско</w:t>
      </w:r>
      <w:r w:rsidR="002C121D">
        <w:rPr>
          <w:sz w:val="28"/>
          <w:szCs w:val="28"/>
        </w:rPr>
        <w:t>го</w:t>
      </w:r>
      <w:r>
        <w:rPr>
          <w:sz w:val="28"/>
          <w:szCs w:val="28"/>
        </w:rPr>
        <w:t xml:space="preserve"> городско</w:t>
      </w:r>
      <w:r w:rsidR="002C121D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2C121D">
        <w:rPr>
          <w:sz w:val="28"/>
          <w:szCs w:val="28"/>
        </w:rPr>
        <w:t>я</w:t>
      </w:r>
      <w:r>
        <w:rPr>
          <w:sz w:val="28"/>
          <w:szCs w:val="28"/>
        </w:rPr>
        <w:t xml:space="preserve"> Всеволожского муниципального района Ленинградской области</w:t>
      </w:r>
    </w:p>
    <w:p w14:paraId="6C325640" w14:textId="77777777" w:rsidR="00971A2C" w:rsidRPr="00503308" w:rsidRDefault="00971A2C" w:rsidP="00E96D03">
      <w:pPr>
        <w:ind w:right="4109"/>
        <w:jc w:val="both"/>
        <w:rPr>
          <w:sz w:val="28"/>
          <w:szCs w:val="28"/>
        </w:rPr>
      </w:pPr>
    </w:p>
    <w:p w14:paraId="581B498F" w14:textId="5FEE0343" w:rsidR="00971A2C" w:rsidRPr="00503308" w:rsidRDefault="00106A04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308">
        <w:rPr>
          <w:sz w:val="28"/>
          <w:szCs w:val="28"/>
        </w:rPr>
        <w:t xml:space="preserve">В </w:t>
      </w:r>
      <w:r w:rsidR="00D416B9" w:rsidRPr="00503308">
        <w:rPr>
          <w:sz w:val="28"/>
          <w:szCs w:val="28"/>
        </w:rPr>
        <w:t>соответствии с</w:t>
      </w:r>
      <w:r w:rsidRPr="00503308">
        <w:rPr>
          <w:sz w:val="28"/>
          <w:szCs w:val="28"/>
        </w:rPr>
        <w:t xml:space="preserve"> Федеральн</w:t>
      </w:r>
      <w:r w:rsidR="00D416B9" w:rsidRPr="00503308">
        <w:rPr>
          <w:sz w:val="28"/>
          <w:szCs w:val="28"/>
        </w:rPr>
        <w:t>ым</w:t>
      </w:r>
      <w:r w:rsidRPr="00503308">
        <w:rPr>
          <w:sz w:val="28"/>
          <w:szCs w:val="28"/>
        </w:rPr>
        <w:t xml:space="preserve"> закон</w:t>
      </w:r>
      <w:r w:rsidR="00D416B9" w:rsidRPr="00503308">
        <w:rPr>
          <w:sz w:val="28"/>
          <w:szCs w:val="28"/>
        </w:rPr>
        <w:t>ом</w:t>
      </w:r>
      <w:r w:rsidRPr="00503308">
        <w:rPr>
          <w:sz w:val="28"/>
          <w:szCs w:val="28"/>
        </w:rPr>
        <w:t xml:space="preserve"> от 06.10.2003 № 131-ФЗ </w:t>
      </w:r>
      <w:r w:rsidR="002E566A">
        <w:rPr>
          <w:sz w:val="28"/>
          <w:szCs w:val="28"/>
        </w:rPr>
        <w:br/>
      </w:r>
      <w:r w:rsidRPr="00503308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690B56" w:rsidRPr="00503308">
        <w:rPr>
          <w:sz w:val="28"/>
          <w:szCs w:val="28"/>
        </w:rPr>
        <w:t xml:space="preserve">, </w:t>
      </w:r>
      <w:r w:rsidR="00F0064F">
        <w:rPr>
          <w:sz w:val="28"/>
          <w:szCs w:val="28"/>
        </w:rPr>
        <w:t xml:space="preserve">постановлением Правительства РФ от 10.02.2017 № 169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«Об утверждении Правил предоставления и распределения субсидий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из федерального бюджета бюджетам субъектов Российской Федерации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на поддержку государственных программ субъектов Российской Федерации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и муниципальных программ формирования современной городской среды», Уставом Свердловского городского поселения Всеволожского муниципального района Ленинградской области, в целях организации общественного обсуждения программы по формированию комфортной городской среды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в Свердловском городском поселении, проведения оценки предложений заинтересованных лиц, а также для осуществления контроля за реализацией программы после ее утверждения в установленном порядке, </w:t>
      </w:r>
      <w:r w:rsidR="00971A2C" w:rsidRPr="00503308">
        <w:rPr>
          <w:sz w:val="28"/>
          <w:szCs w:val="28"/>
        </w:rPr>
        <w:t>администрация</w:t>
      </w:r>
      <w:r w:rsidR="00971A2C" w:rsidRPr="00503308">
        <w:rPr>
          <w:bCs/>
          <w:sz w:val="28"/>
          <w:szCs w:val="28"/>
        </w:rPr>
        <w:t xml:space="preserve"> </w:t>
      </w:r>
      <w:r w:rsidR="00646EAA" w:rsidRPr="00503308">
        <w:rPr>
          <w:sz w:val="28"/>
          <w:szCs w:val="28"/>
        </w:rPr>
        <w:t>Свердловс</w:t>
      </w:r>
      <w:r w:rsidR="00163083">
        <w:rPr>
          <w:sz w:val="28"/>
          <w:szCs w:val="28"/>
        </w:rPr>
        <w:t>кого</w:t>
      </w:r>
      <w:r w:rsidR="00971A2C" w:rsidRPr="00503308">
        <w:rPr>
          <w:bCs/>
          <w:sz w:val="28"/>
          <w:szCs w:val="28"/>
        </w:rPr>
        <w:t xml:space="preserve"> городс</w:t>
      </w:r>
      <w:r w:rsidR="00163083">
        <w:rPr>
          <w:bCs/>
          <w:sz w:val="28"/>
          <w:szCs w:val="28"/>
        </w:rPr>
        <w:t>кого</w:t>
      </w:r>
      <w:r w:rsidR="00971A2C" w:rsidRPr="00503308">
        <w:rPr>
          <w:bCs/>
          <w:sz w:val="28"/>
          <w:szCs w:val="28"/>
        </w:rPr>
        <w:t xml:space="preserve"> </w:t>
      </w:r>
      <w:r w:rsidR="00163083">
        <w:rPr>
          <w:bCs/>
          <w:sz w:val="28"/>
          <w:szCs w:val="28"/>
        </w:rPr>
        <w:t>поселения</w:t>
      </w:r>
      <w:r w:rsidR="00971A2C" w:rsidRPr="00503308">
        <w:rPr>
          <w:bCs/>
          <w:sz w:val="28"/>
          <w:szCs w:val="28"/>
        </w:rPr>
        <w:t xml:space="preserve"> </w:t>
      </w:r>
      <w:r w:rsidR="00971A2C" w:rsidRPr="00503308">
        <w:rPr>
          <w:sz w:val="28"/>
          <w:szCs w:val="28"/>
        </w:rPr>
        <w:t>Всеволожского муниципального района</w:t>
      </w:r>
      <w:r w:rsidR="00971A2C" w:rsidRPr="00503308">
        <w:rPr>
          <w:bCs/>
          <w:sz w:val="28"/>
          <w:szCs w:val="28"/>
        </w:rPr>
        <w:t xml:space="preserve"> </w:t>
      </w:r>
      <w:r w:rsidR="00971A2C" w:rsidRPr="00503308">
        <w:rPr>
          <w:sz w:val="28"/>
          <w:szCs w:val="28"/>
        </w:rPr>
        <w:t>Ленинградской области</w:t>
      </w:r>
      <w:r w:rsidR="004F54E2" w:rsidRPr="00503308">
        <w:rPr>
          <w:sz w:val="28"/>
          <w:szCs w:val="28"/>
        </w:rPr>
        <w:t xml:space="preserve"> </w:t>
      </w:r>
      <w:r w:rsidR="002E566A">
        <w:rPr>
          <w:sz w:val="28"/>
          <w:szCs w:val="28"/>
        </w:rPr>
        <w:t xml:space="preserve">(далее – администрация) </w:t>
      </w:r>
      <w:r w:rsidR="004F54E2" w:rsidRPr="00503308">
        <w:rPr>
          <w:sz w:val="28"/>
          <w:szCs w:val="28"/>
        </w:rPr>
        <w:t>постановляет:</w:t>
      </w:r>
    </w:p>
    <w:p w14:paraId="6E62CEA4" w14:textId="7D50B83D" w:rsidR="00E96D03" w:rsidRDefault="00E96D03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FBF7299" w14:textId="6409A671" w:rsidR="00BD1470" w:rsidRDefault="00C7250F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D1470">
        <w:rPr>
          <w:sz w:val="28"/>
          <w:szCs w:val="28"/>
        </w:rPr>
        <w:t>Создать комиссию</w:t>
      </w:r>
      <w:r w:rsidR="00D62984">
        <w:rPr>
          <w:sz w:val="28"/>
          <w:szCs w:val="28"/>
        </w:rPr>
        <w:t xml:space="preserve"> по формированию комфортной городской среды </w:t>
      </w:r>
      <w:r w:rsidR="00A04F18">
        <w:rPr>
          <w:sz w:val="28"/>
          <w:szCs w:val="28"/>
        </w:rPr>
        <w:br/>
      </w:r>
      <w:r w:rsidR="002C121D">
        <w:rPr>
          <w:sz w:val="28"/>
          <w:szCs w:val="28"/>
        </w:rPr>
        <w:t>на территории</w:t>
      </w:r>
      <w:r w:rsidR="00D62984">
        <w:rPr>
          <w:sz w:val="28"/>
          <w:szCs w:val="28"/>
        </w:rPr>
        <w:t xml:space="preserve"> Свердловско</w:t>
      </w:r>
      <w:r w:rsidR="002C121D">
        <w:rPr>
          <w:sz w:val="28"/>
          <w:szCs w:val="28"/>
        </w:rPr>
        <w:t>го</w:t>
      </w:r>
      <w:r w:rsidR="00D62984">
        <w:rPr>
          <w:sz w:val="28"/>
          <w:szCs w:val="28"/>
        </w:rPr>
        <w:t xml:space="preserve"> городско</w:t>
      </w:r>
      <w:r w:rsidR="002C121D">
        <w:rPr>
          <w:sz w:val="28"/>
          <w:szCs w:val="28"/>
        </w:rPr>
        <w:t>го</w:t>
      </w:r>
      <w:r w:rsidR="00D62984">
        <w:rPr>
          <w:sz w:val="28"/>
          <w:szCs w:val="28"/>
        </w:rPr>
        <w:t xml:space="preserve"> поселени</w:t>
      </w:r>
      <w:r w:rsidR="002C121D">
        <w:rPr>
          <w:sz w:val="28"/>
          <w:szCs w:val="28"/>
        </w:rPr>
        <w:t>я</w:t>
      </w:r>
      <w:r w:rsidR="00D62984">
        <w:rPr>
          <w:sz w:val="28"/>
          <w:szCs w:val="28"/>
        </w:rPr>
        <w:t xml:space="preserve"> Всеволожского муниципального района Ленинградской области (далее – </w:t>
      </w:r>
      <w:r w:rsidR="00776ADF">
        <w:rPr>
          <w:sz w:val="28"/>
          <w:szCs w:val="28"/>
        </w:rPr>
        <w:t>К</w:t>
      </w:r>
      <w:r w:rsidR="00D62984">
        <w:rPr>
          <w:sz w:val="28"/>
          <w:szCs w:val="28"/>
        </w:rPr>
        <w:t>омиссия) в составе согласно приложению № 1 к настоящему постановлению.</w:t>
      </w:r>
    </w:p>
    <w:p w14:paraId="465FF875" w14:textId="6143384E" w:rsidR="00D62984" w:rsidRDefault="00D62984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Положение о </w:t>
      </w:r>
      <w:r w:rsidR="00F63A64">
        <w:rPr>
          <w:sz w:val="28"/>
          <w:szCs w:val="28"/>
        </w:rPr>
        <w:t>к</w:t>
      </w:r>
      <w:r>
        <w:rPr>
          <w:sz w:val="28"/>
          <w:szCs w:val="28"/>
        </w:rPr>
        <w:t xml:space="preserve">омиссии согласно приложению № 2 </w:t>
      </w:r>
      <w:r w:rsidR="00A04F18">
        <w:rPr>
          <w:sz w:val="28"/>
          <w:szCs w:val="28"/>
        </w:rPr>
        <w:br/>
      </w:r>
      <w:r>
        <w:rPr>
          <w:sz w:val="28"/>
          <w:szCs w:val="28"/>
        </w:rPr>
        <w:t>к настоящему постановлению.</w:t>
      </w:r>
    </w:p>
    <w:p w14:paraId="16353E8D" w14:textId="77777777" w:rsidR="00BD1470" w:rsidRDefault="00BD1470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90D5574" w14:textId="77777777" w:rsidR="00531676" w:rsidRDefault="00531676" w:rsidP="00C725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C7250F">
        <w:rPr>
          <w:sz w:val="28"/>
          <w:szCs w:val="28"/>
        </w:rPr>
        <w:t>. </w:t>
      </w:r>
      <w:r w:rsidR="002E566A" w:rsidRPr="00C7250F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="002E566A" w:rsidRPr="00C7250F">
        <w:rPr>
          <w:sz w:val="28"/>
          <w:szCs w:val="28"/>
        </w:rPr>
        <w:t xml:space="preserve"> силу постановлени</w:t>
      </w:r>
      <w:r>
        <w:rPr>
          <w:sz w:val="28"/>
          <w:szCs w:val="28"/>
        </w:rPr>
        <w:t>я</w:t>
      </w:r>
      <w:r w:rsidR="002E566A" w:rsidRPr="00C7250F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>:</w:t>
      </w:r>
    </w:p>
    <w:p w14:paraId="5896DA4E" w14:textId="3AB6DC62" w:rsidR="00F63A64" w:rsidRDefault="00531676" w:rsidP="00C725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3A64">
        <w:rPr>
          <w:sz w:val="28"/>
          <w:szCs w:val="28"/>
        </w:rPr>
        <w:t>от 12.10.2017 № 814 «О создании комиссии по формированию комфортной городской среды в муниципальном образовании «Свердловское городское поселение» Всеволожского муниципального района Ленинградской области»;</w:t>
      </w:r>
    </w:p>
    <w:p w14:paraId="66D33C53" w14:textId="6AD400D1" w:rsidR="00F63A64" w:rsidRDefault="00F63A64" w:rsidP="00C725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15.12.2023 № 1092/01-03 «О внесении изменений в постановление администрации МО «Свердловское городское поселение» от 12.10.20174 № 814 «О создании комиссии по формированию комфортной городской среды </w:t>
      </w:r>
      <w:r w:rsidR="00A04F18">
        <w:rPr>
          <w:sz w:val="28"/>
          <w:szCs w:val="28"/>
        </w:rPr>
        <w:br/>
      </w:r>
      <w:r>
        <w:rPr>
          <w:sz w:val="28"/>
          <w:szCs w:val="28"/>
        </w:rPr>
        <w:t>в муниципальном образовании «Свердловское городское поселение» Всеволожского муниципального района Ленинградской области».</w:t>
      </w:r>
    </w:p>
    <w:p w14:paraId="1F6ADD99" w14:textId="4109D148" w:rsidR="00C3678F" w:rsidRPr="00C3678F" w:rsidRDefault="00F63A64" w:rsidP="00C367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3678F">
        <w:rPr>
          <w:sz w:val="28"/>
          <w:szCs w:val="28"/>
        </w:rPr>
        <w:t xml:space="preserve">. </w:t>
      </w:r>
      <w:r w:rsidR="00C3678F" w:rsidRPr="00C3678F">
        <w:rPr>
          <w:sz w:val="28"/>
          <w:szCs w:val="28"/>
        </w:rPr>
        <w:t xml:space="preserve">Настоящее постановление подлежит </w:t>
      </w:r>
      <w:bookmarkStart w:id="0" w:name="_Hlk98496897"/>
      <w:r w:rsidR="00C3678F" w:rsidRPr="00C3678F">
        <w:rPr>
          <w:sz w:val="28"/>
          <w:szCs w:val="28"/>
        </w:rPr>
        <w:t>размещению на официальном сайте администрации Свердловского городского поселения Всеволожского муниципального района Ленинградской области в сети Интернет</w:t>
      </w:r>
      <w:bookmarkEnd w:id="0"/>
      <w:r w:rsidR="00C3678F" w:rsidRPr="00C3678F">
        <w:rPr>
          <w:sz w:val="28"/>
          <w:szCs w:val="28"/>
        </w:rPr>
        <w:t>.</w:t>
      </w:r>
    </w:p>
    <w:p w14:paraId="34A79F21" w14:textId="0A0CA9CE" w:rsidR="00607689" w:rsidRPr="00C7250F" w:rsidRDefault="00F63A64" w:rsidP="001475A0">
      <w:pPr>
        <w:pStyle w:val="a6"/>
        <w:tabs>
          <w:tab w:val="left" w:pos="1134"/>
        </w:tabs>
        <w:ind w:left="0" w:firstLine="705"/>
        <w:jc w:val="both"/>
        <w:rPr>
          <w:rFonts w:ascii="Times New Roman" w:hAnsi="Times New Roman"/>
          <w:spacing w:val="0"/>
          <w:w w:val="100"/>
        </w:rPr>
      </w:pPr>
      <w:r>
        <w:rPr>
          <w:rFonts w:ascii="Times New Roman" w:hAnsi="Times New Roman"/>
          <w:spacing w:val="0"/>
          <w:w w:val="100"/>
        </w:rPr>
        <w:t>5</w:t>
      </w:r>
      <w:r w:rsidR="00C3678F">
        <w:rPr>
          <w:rFonts w:ascii="Times New Roman" w:hAnsi="Times New Roman"/>
          <w:spacing w:val="0"/>
          <w:w w:val="100"/>
        </w:rPr>
        <w:t xml:space="preserve">. </w:t>
      </w:r>
      <w:r w:rsidR="00607689" w:rsidRPr="00C7250F">
        <w:rPr>
          <w:rFonts w:ascii="Times New Roman" w:hAnsi="Times New Roman"/>
          <w:spacing w:val="0"/>
          <w:w w:val="100"/>
        </w:rPr>
        <w:t>Настоящее постановление вступает в силу после его подписания.</w:t>
      </w:r>
    </w:p>
    <w:p w14:paraId="2C224982" w14:textId="744B9981" w:rsidR="006F5C43" w:rsidRPr="00503308" w:rsidRDefault="00482AC1" w:rsidP="001475A0">
      <w:pPr>
        <w:pStyle w:val="af5"/>
        <w:shd w:val="clear" w:color="auto" w:fill="FFFFFF"/>
        <w:tabs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7250F">
        <w:rPr>
          <w:sz w:val="28"/>
          <w:szCs w:val="28"/>
        </w:rPr>
        <w:t>. </w:t>
      </w:r>
      <w:r w:rsidR="006F5C43" w:rsidRPr="00C7250F">
        <w:rPr>
          <w:sz w:val="28"/>
          <w:szCs w:val="28"/>
        </w:rPr>
        <w:t>Главному специалисту отдела организационной</w:t>
      </w:r>
      <w:r w:rsidR="006F5C43" w:rsidRPr="00503308">
        <w:rPr>
          <w:sz w:val="28"/>
          <w:szCs w:val="28"/>
        </w:rPr>
        <w:t xml:space="preserve"> и кадровой работы </w:t>
      </w:r>
      <w:r w:rsidR="00C3678F">
        <w:rPr>
          <w:sz w:val="28"/>
          <w:szCs w:val="28"/>
        </w:rPr>
        <w:t>Е.О. Афанасовской</w:t>
      </w:r>
      <w:r w:rsidR="006F5C43" w:rsidRPr="00503308">
        <w:rPr>
          <w:sz w:val="28"/>
          <w:szCs w:val="28"/>
        </w:rPr>
        <w:t xml:space="preserve"> </w:t>
      </w:r>
      <w:r w:rsidR="006F5C43" w:rsidRPr="001D0430">
        <w:rPr>
          <w:sz w:val="28"/>
          <w:szCs w:val="28"/>
        </w:rPr>
        <w:t>ознакомить</w:t>
      </w:r>
      <w:r w:rsidR="006F5C43" w:rsidRPr="00503308">
        <w:rPr>
          <w:sz w:val="28"/>
          <w:szCs w:val="28"/>
        </w:rPr>
        <w:t xml:space="preserve"> </w:t>
      </w:r>
      <w:r w:rsidR="001D0430">
        <w:rPr>
          <w:sz w:val="28"/>
          <w:szCs w:val="28"/>
        </w:rPr>
        <w:t>с настоящим постановлением всех членов комиссии</w:t>
      </w:r>
      <w:r w:rsidR="0073764E">
        <w:rPr>
          <w:sz w:val="28"/>
          <w:szCs w:val="28"/>
        </w:rPr>
        <w:t>.</w:t>
      </w:r>
    </w:p>
    <w:p w14:paraId="7ED317D2" w14:textId="05D1018D" w:rsidR="00971A2C" w:rsidRPr="00503308" w:rsidRDefault="00482AC1" w:rsidP="00E96D0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7250F">
        <w:rPr>
          <w:sz w:val="28"/>
          <w:szCs w:val="28"/>
        </w:rPr>
        <w:t>. </w:t>
      </w:r>
      <w:r w:rsidR="00831A16" w:rsidRPr="00503308">
        <w:rPr>
          <w:sz w:val="28"/>
          <w:szCs w:val="28"/>
        </w:rPr>
        <w:t xml:space="preserve">Контроль за исполнением </w:t>
      </w:r>
      <w:r w:rsidR="00F158B2" w:rsidRPr="00503308">
        <w:rPr>
          <w:color w:val="000000"/>
          <w:sz w:val="28"/>
          <w:szCs w:val="28"/>
        </w:rPr>
        <w:t xml:space="preserve">настоящего постановления возложить </w:t>
      </w:r>
      <w:r w:rsidR="00F158B2" w:rsidRPr="00503308">
        <w:rPr>
          <w:color w:val="000000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 w:rsidR="00786311">
        <w:rPr>
          <w:color w:val="000000"/>
          <w:sz w:val="28"/>
          <w:szCs w:val="28"/>
        </w:rPr>
        <w:br/>
      </w:r>
      <w:r w:rsidR="00F158B2" w:rsidRPr="00503308">
        <w:rPr>
          <w:color w:val="000000"/>
          <w:sz w:val="28"/>
          <w:szCs w:val="28"/>
        </w:rPr>
        <w:t>и благоустройству А.А. Плавского.</w:t>
      </w:r>
    </w:p>
    <w:p w14:paraId="0345C243" w14:textId="122E8041" w:rsidR="00971A2C" w:rsidRPr="00503308" w:rsidRDefault="00971A2C" w:rsidP="00971A2C">
      <w:pPr>
        <w:jc w:val="both"/>
        <w:rPr>
          <w:sz w:val="28"/>
          <w:szCs w:val="28"/>
        </w:rPr>
      </w:pPr>
    </w:p>
    <w:p w14:paraId="1CFAE973" w14:textId="77777777" w:rsidR="00785D21" w:rsidRPr="00503308" w:rsidRDefault="00785D21" w:rsidP="00971A2C">
      <w:pPr>
        <w:jc w:val="both"/>
        <w:rPr>
          <w:sz w:val="28"/>
          <w:szCs w:val="28"/>
        </w:rPr>
      </w:pPr>
    </w:p>
    <w:p w14:paraId="295C5EC7" w14:textId="73560B62" w:rsidR="00D34E58" w:rsidRDefault="00D34E58">
      <w:pPr>
        <w:rPr>
          <w:sz w:val="28"/>
          <w:szCs w:val="28"/>
        </w:rPr>
      </w:pPr>
      <w:r w:rsidRPr="00503308">
        <w:rPr>
          <w:sz w:val="28"/>
          <w:szCs w:val="28"/>
        </w:rPr>
        <w:t>Г</w:t>
      </w:r>
      <w:r w:rsidR="00971A2C" w:rsidRPr="00503308">
        <w:rPr>
          <w:sz w:val="28"/>
          <w:szCs w:val="28"/>
        </w:rPr>
        <w:t>лав</w:t>
      </w:r>
      <w:r w:rsidRPr="00503308">
        <w:rPr>
          <w:sz w:val="28"/>
          <w:szCs w:val="28"/>
        </w:rPr>
        <w:t>а</w:t>
      </w:r>
      <w:r w:rsidR="00971A2C" w:rsidRPr="00503308">
        <w:rPr>
          <w:sz w:val="28"/>
          <w:szCs w:val="28"/>
        </w:rPr>
        <w:t xml:space="preserve"> администрации</w:t>
      </w:r>
      <w:r w:rsidR="00971A2C" w:rsidRPr="00503308">
        <w:rPr>
          <w:sz w:val="28"/>
          <w:szCs w:val="28"/>
        </w:rPr>
        <w:tab/>
      </w:r>
      <w:r w:rsidR="00971A2C" w:rsidRPr="00503308">
        <w:rPr>
          <w:sz w:val="28"/>
          <w:szCs w:val="28"/>
        </w:rPr>
        <w:tab/>
      </w:r>
      <w:r w:rsidR="00971A2C" w:rsidRPr="00503308">
        <w:rPr>
          <w:sz w:val="28"/>
          <w:szCs w:val="28"/>
        </w:rPr>
        <w:tab/>
      </w:r>
      <w:r w:rsidR="004F54E2" w:rsidRPr="00503308">
        <w:rPr>
          <w:sz w:val="28"/>
          <w:szCs w:val="28"/>
        </w:rPr>
        <w:t xml:space="preserve">                </w:t>
      </w:r>
      <w:r w:rsidR="00BA3A4B" w:rsidRPr="00503308">
        <w:rPr>
          <w:sz w:val="28"/>
          <w:szCs w:val="28"/>
        </w:rPr>
        <w:t xml:space="preserve">  </w:t>
      </w:r>
      <w:r w:rsidR="004F54E2" w:rsidRPr="00503308">
        <w:rPr>
          <w:sz w:val="28"/>
          <w:szCs w:val="28"/>
        </w:rPr>
        <w:t xml:space="preserve">                         </w:t>
      </w:r>
      <w:r w:rsidR="004579D1" w:rsidRPr="00503308">
        <w:rPr>
          <w:sz w:val="28"/>
          <w:szCs w:val="28"/>
        </w:rPr>
        <w:t xml:space="preserve">      </w:t>
      </w:r>
      <w:r w:rsidR="004F54E2" w:rsidRPr="00503308">
        <w:rPr>
          <w:sz w:val="28"/>
          <w:szCs w:val="28"/>
        </w:rPr>
        <w:t xml:space="preserve">     В.И. Тулаев</w:t>
      </w:r>
      <w:r w:rsidR="00971A2C">
        <w:rPr>
          <w:sz w:val="28"/>
          <w:szCs w:val="28"/>
        </w:rPr>
        <w:tab/>
      </w:r>
      <w:r w:rsidR="004274E5">
        <w:rPr>
          <w:sz w:val="28"/>
          <w:szCs w:val="28"/>
        </w:rPr>
        <w:tab/>
      </w:r>
      <w:r w:rsidR="00971A2C" w:rsidRPr="00300084">
        <w:rPr>
          <w:sz w:val="28"/>
          <w:szCs w:val="28"/>
        </w:rPr>
        <w:tab/>
      </w:r>
      <w:r w:rsidR="00971A2C">
        <w:rPr>
          <w:sz w:val="28"/>
          <w:szCs w:val="28"/>
        </w:rPr>
        <w:tab/>
      </w:r>
    </w:p>
    <w:p w14:paraId="04BF2452" w14:textId="58E840D5" w:rsidR="00071D55" w:rsidRDefault="00071D55">
      <w:pPr>
        <w:rPr>
          <w:sz w:val="28"/>
          <w:szCs w:val="28"/>
        </w:rPr>
      </w:pPr>
    </w:p>
    <w:p w14:paraId="610C2164" w14:textId="35D780F4" w:rsidR="00785D21" w:rsidRDefault="00785D21">
      <w:pPr>
        <w:rPr>
          <w:sz w:val="28"/>
          <w:szCs w:val="28"/>
        </w:rPr>
      </w:pPr>
    </w:p>
    <w:p w14:paraId="277AEB9B" w14:textId="6E50A357" w:rsidR="00785D21" w:rsidRDefault="00785D21">
      <w:pPr>
        <w:rPr>
          <w:sz w:val="28"/>
          <w:szCs w:val="28"/>
        </w:rPr>
      </w:pPr>
    </w:p>
    <w:p w14:paraId="563B30B4" w14:textId="425BA276" w:rsidR="00785D21" w:rsidRDefault="00785D21">
      <w:pPr>
        <w:rPr>
          <w:sz w:val="28"/>
          <w:szCs w:val="28"/>
        </w:rPr>
      </w:pPr>
    </w:p>
    <w:p w14:paraId="5074512C" w14:textId="2CFB4C09" w:rsidR="0094038A" w:rsidRDefault="0094038A">
      <w:pPr>
        <w:rPr>
          <w:sz w:val="28"/>
          <w:szCs w:val="28"/>
        </w:rPr>
      </w:pPr>
    </w:p>
    <w:p w14:paraId="3FA0B628" w14:textId="1A28C9C7" w:rsidR="00565159" w:rsidRDefault="00565159">
      <w:pPr>
        <w:rPr>
          <w:sz w:val="28"/>
          <w:szCs w:val="28"/>
        </w:rPr>
      </w:pPr>
    </w:p>
    <w:p w14:paraId="29D19017" w14:textId="6184A7BD" w:rsidR="00565159" w:rsidRDefault="00565159">
      <w:pPr>
        <w:rPr>
          <w:sz w:val="28"/>
          <w:szCs w:val="28"/>
        </w:rPr>
      </w:pPr>
    </w:p>
    <w:p w14:paraId="3923F073" w14:textId="3BD17E5A" w:rsidR="00565159" w:rsidRDefault="00565159">
      <w:pPr>
        <w:rPr>
          <w:sz w:val="28"/>
          <w:szCs w:val="28"/>
        </w:rPr>
      </w:pPr>
    </w:p>
    <w:p w14:paraId="6EE9072E" w14:textId="3B654141" w:rsidR="00565159" w:rsidRDefault="00565159">
      <w:pPr>
        <w:rPr>
          <w:sz w:val="28"/>
          <w:szCs w:val="28"/>
        </w:rPr>
      </w:pPr>
    </w:p>
    <w:p w14:paraId="3685313B" w14:textId="1ADD776C" w:rsidR="00565159" w:rsidRDefault="00565159">
      <w:pPr>
        <w:rPr>
          <w:sz w:val="28"/>
          <w:szCs w:val="28"/>
        </w:rPr>
      </w:pPr>
    </w:p>
    <w:p w14:paraId="217A5780" w14:textId="77777777" w:rsidR="009D2BD9" w:rsidRDefault="009D2BD9" w:rsidP="00065629">
      <w:pPr>
        <w:jc w:val="right"/>
        <w:rPr>
          <w:sz w:val="28"/>
          <w:szCs w:val="28"/>
        </w:rPr>
      </w:pPr>
    </w:p>
    <w:p w14:paraId="3AD7368C" w14:textId="77777777" w:rsidR="009D2BD9" w:rsidRDefault="009D2BD9" w:rsidP="00065629">
      <w:pPr>
        <w:jc w:val="right"/>
        <w:rPr>
          <w:sz w:val="28"/>
          <w:szCs w:val="28"/>
        </w:rPr>
      </w:pPr>
    </w:p>
    <w:p w14:paraId="5914ED7A" w14:textId="77777777" w:rsidR="009D2BD9" w:rsidRDefault="009D2BD9" w:rsidP="00065629">
      <w:pPr>
        <w:jc w:val="right"/>
        <w:rPr>
          <w:sz w:val="28"/>
          <w:szCs w:val="28"/>
        </w:rPr>
      </w:pPr>
    </w:p>
    <w:p w14:paraId="4F05C0D6" w14:textId="77777777" w:rsidR="009D2BD9" w:rsidRDefault="009D2BD9" w:rsidP="00065629">
      <w:pPr>
        <w:jc w:val="right"/>
        <w:rPr>
          <w:sz w:val="28"/>
          <w:szCs w:val="28"/>
        </w:rPr>
      </w:pPr>
    </w:p>
    <w:p w14:paraId="325D64FD" w14:textId="77777777" w:rsidR="009D2BD9" w:rsidRDefault="009D2BD9" w:rsidP="00065629">
      <w:pPr>
        <w:jc w:val="right"/>
        <w:rPr>
          <w:sz w:val="28"/>
          <w:szCs w:val="28"/>
        </w:rPr>
      </w:pPr>
    </w:p>
    <w:p w14:paraId="1D300F65" w14:textId="30AE9066" w:rsidR="009D2BD9" w:rsidRDefault="009D2BD9" w:rsidP="00065629">
      <w:pPr>
        <w:jc w:val="right"/>
        <w:rPr>
          <w:sz w:val="28"/>
          <w:szCs w:val="28"/>
        </w:rPr>
      </w:pPr>
    </w:p>
    <w:p w14:paraId="33E65958" w14:textId="6D888CED" w:rsidR="00A04F18" w:rsidRDefault="00A04F18" w:rsidP="00065629">
      <w:pPr>
        <w:jc w:val="right"/>
        <w:rPr>
          <w:sz w:val="28"/>
          <w:szCs w:val="28"/>
        </w:rPr>
      </w:pPr>
    </w:p>
    <w:p w14:paraId="2A935DD4" w14:textId="7283600F" w:rsidR="00A04F18" w:rsidRDefault="00A04F18" w:rsidP="00065629">
      <w:pPr>
        <w:jc w:val="right"/>
        <w:rPr>
          <w:sz w:val="28"/>
          <w:szCs w:val="28"/>
        </w:rPr>
      </w:pPr>
    </w:p>
    <w:p w14:paraId="35091BAE" w14:textId="77777777" w:rsidR="00A04F18" w:rsidRDefault="00A04F18" w:rsidP="00065629">
      <w:pPr>
        <w:jc w:val="right"/>
        <w:rPr>
          <w:sz w:val="28"/>
          <w:szCs w:val="28"/>
        </w:rPr>
      </w:pPr>
    </w:p>
    <w:p w14:paraId="2D0D84EF" w14:textId="77777777" w:rsidR="009D2BD9" w:rsidRDefault="009D2BD9" w:rsidP="00065629">
      <w:pPr>
        <w:jc w:val="right"/>
        <w:rPr>
          <w:sz w:val="28"/>
          <w:szCs w:val="28"/>
        </w:rPr>
      </w:pPr>
    </w:p>
    <w:p w14:paraId="068066B7" w14:textId="77777777" w:rsidR="009D2BD9" w:rsidRDefault="009D2BD9" w:rsidP="00065629">
      <w:pPr>
        <w:jc w:val="right"/>
        <w:rPr>
          <w:sz w:val="28"/>
          <w:szCs w:val="28"/>
        </w:rPr>
      </w:pPr>
    </w:p>
    <w:p w14:paraId="3D3B20EF" w14:textId="1A6ED7EF" w:rsidR="00565159" w:rsidRDefault="00065629" w:rsidP="0006562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C645EC">
        <w:rPr>
          <w:sz w:val="28"/>
          <w:szCs w:val="28"/>
        </w:rPr>
        <w:t xml:space="preserve"> № 1</w:t>
      </w:r>
    </w:p>
    <w:p w14:paraId="1A79A4DA" w14:textId="49080937" w:rsidR="00065629" w:rsidRDefault="00065629" w:rsidP="00065629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0E2B6D5F" w14:textId="64A454CE" w:rsidR="00065629" w:rsidRDefault="00065629" w:rsidP="0006562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D0430">
        <w:rPr>
          <w:sz w:val="28"/>
          <w:szCs w:val="28"/>
        </w:rPr>
        <w:t>«</w:t>
      </w:r>
      <w:r w:rsidR="00AD7A03">
        <w:rPr>
          <w:sz w:val="28"/>
          <w:szCs w:val="28"/>
        </w:rPr>
        <w:t>25</w:t>
      </w:r>
      <w:r w:rsidR="001D0430">
        <w:rPr>
          <w:sz w:val="28"/>
          <w:szCs w:val="28"/>
        </w:rPr>
        <w:t>»</w:t>
      </w:r>
      <w:r w:rsidR="00C645EC">
        <w:rPr>
          <w:sz w:val="28"/>
          <w:szCs w:val="28"/>
        </w:rPr>
        <w:t xml:space="preserve"> </w:t>
      </w:r>
      <w:r w:rsidR="00AD7A03">
        <w:rPr>
          <w:sz w:val="28"/>
          <w:szCs w:val="28"/>
        </w:rPr>
        <w:t>июля 2024 г.</w:t>
      </w:r>
      <w:r>
        <w:rPr>
          <w:sz w:val="28"/>
          <w:szCs w:val="28"/>
        </w:rPr>
        <w:t xml:space="preserve"> № </w:t>
      </w:r>
      <w:r w:rsidR="00AD7A03">
        <w:rPr>
          <w:sz w:val="28"/>
          <w:szCs w:val="28"/>
        </w:rPr>
        <w:t>681/01-03</w:t>
      </w:r>
    </w:p>
    <w:p w14:paraId="52C715A9" w14:textId="5022A94C" w:rsidR="00565159" w:rsidRDefault="00565159">
      <w:pPr>
        <w:rPr>
          <w:sz w:val="28"/>
          <w:szCs w:val="28"/>
        </w:rPr>
      </w:pPr>
    </w:p>
    <w:p w14:paraId="5CC5ACA3" w14:textId="771D58BE" w:rsidR="00565159" w:rsidRDefault="00565159">
      <w:pPr>
        <w:rPr>
          <w:sz w:val="28"/>
          <w:szCs w:val="28"/>
        </w:rPr>
      </w:pPr>
    </w:p>
    <w:p w14:paraId="514809E3" w14:textId="29F919F9" w:rsidR="002C121D" w:rsidRDefault="001D0430" w:rsidP="002C121D">
      <w:pPr>
        <w:jc w:val="center"/>
        <w:rPr>
          <w:sz w:val="28"/>
          <w:szCs w:val="28"/>
        </w:rPr>
      </w:pPr>
      <w:r w:rsidRPr="002F75E8">
        <w:rPr>
          <w:sz w:val="28"/>
          <w:szCs w:val="28"/>
        </w:rPr>
        <w:t xml:space="preserve">Состав </w:t>
      </w:r>
      <w:r w:rsidR="002C121D">
        <w:rPr>
          <w:sz w:val="28"/>
          <w:szCs w:val="28"/>
        </w:rPr>
        <w:t xml:space="preserve">общественной </w:t>
      </w:r>
      <w:r w:rsidRPr="002F75E8">
        <w:rPr>
          <w:sz w:val="28"/>
          <w:szCs w:val="28"/>
        </w:rPr>
        <w:t xml:space="preserve">комиссии по </w:t>
      </w:r>
      <w:r w:rsidR="002C121D">
        <w:rPr>
          <w:sz w:val="28"/>
          <w:szCs w:val="28"/>
        </w:rPr>
        <w:t xml:space="preserve">формированию комфортной городской среды на территории Свердловского городского поселения </w:t>
      </w:r>
    </w:p>
    <w:p w14:paraId="7FF588AE" w14:textId="0DD8CD48" w:rsidR="00065629" w:rsidRPr="002F75E8" w:rsidRDefault="002C121D" w:rsidP="002C121D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 Ленинградской области</w:t>
      </w:r>
    </w:p>
    <w:p w14:paraId="26F54BF0" w14:textId="77777777" w:rsidR="00065629" w:rsidRPr="002F75E8" w:rsidRDefault="00065629" w:rsidP="00065629">
      <w:pPr>
        <w:jc w:val="center"/>
        <w:rPr>
          <w:sz w:val="28"/>
          <w:szCs w:val="28"/>
        </w:rPr>
      </w:pPr>
    </w:p>
    <w:p w14:paraId="0A340565" w14:textId="0F69E55B" w:rsidR="00065629" w:rsidRPr="002F75E8" w:rsidRDefault="00065629" w:rsidP="00C53704">
      <w:pPr>
        <w:jc w:val="both"/>
        <w:rPr>
          <w:sz w:val="28"/>
          <w:szCs w:val="28"/>
        </w:rPr>
      </w:pPr>
      <w:r w:rsidRPr="002F75E8">
        <w:rPr>
          <w:sz w:val="28"/>
          <w:szCs w:val="28"/>
        </w:rPr>
        <w:t>Председатель комиссии:</w:t>
      </w:r>
    </w:p>
    <w:p w14:paraId="327CAD2B" w14:textId="3977C258" w:rsidR="00065629" w:rsidRPr="002F75E8" w:rsidRDefault="002F75E8" w:rsidP="00C53704">
      <w:pPr>
        <w:jc w:val="both"/>
        <w:rPr>
          <w:sz w:val="28"/>
          <w:szCs w:val="28"/>
        </w:rPr>
      </w:pPr>
      <w:r w:rsidRPr="002F75E8">
        <w:rPr>
          <w:sz w:val="28"/>
          <w:szCs w:val="28"/>
        </w:rPr>
        <w:t xml:space="preserve">Заместитель главы администрации по жилищно-коммунальному хозяйству </w:t>
      </w:r>
      <w:r w:rsidR="00A04F18">
        <w:rPr>
          <w:sz w:val="28"/>
          <w:szCs w:val="28"/>
        </w:rPr>
        <w:br/>
      </w:r>
      <w:r w:rsidRPr="002F75E8">
        <w:rPr>
          <w:sz w:val="28"/>
          <w:szCs w:val="28"/>
        </w:rPr>
        <w:t xml:space="preserve">и благоустройству - </w:t>
      </w:r>
      <w:r w:rsidR="00065629" w:rsidRPr="002F75E8">
        <w:rPr>
          <w:sz w:val="28"/>
          <w:szCs w:val="28"/>
        </w:rPr>
        <w:t>А.А. Плавский</w:t>
      </w:r>
    </w:p>
    <w:p w14:paraId="4837B11B" w14:textId="77777777" w:rsidR="00065629" w:rsidRPr="002F75E8" w:rsidRDefault="00065629" w:rsidP="00C53704">
      <w:pPr>
        <w:jc w:val="both"/>
        <w:rPr>
          <w:sz w:val="28"/>
          <w:szCs w:val="28"/>
        </w:rPr>
      </w:pPr>
    </w:p>
    <w:p w14:paraId="5A80444E" w14:textId="603ED973" w:rsidR="00065629" w:rsidRPr="002F75E8" w:rsidRDefault="00065629" w:rsidP="00C53704">
      <w:pPr>
        <w:jc w:val="both"/>
        <w:rPr>
          <w:sz w:val="28"/>
          <w:szCs w:val="28"/>
        </w:rPr>
      </w:pPr>
      <w:r w:rsidRPr="002F75E8">
        <w:rPr>
          <w:sz w:val="28"/>
          <w:szCs w:val="28"/>
        </w:rPr>
        <w:t>Заместитель председателя комиссии</w:t>
      </w:r>
      <w:r w:rsidR="00A642F5" w:rsidRPr="002F75E8">
        <w:rPr>
          <w:sz w:val="28"/>
          <w:szCs w:val="28"/>
        </w:rPr>
        <w:t>:</w:t>
      </w:r>
    </w:p>
    <w:p w14:paraId="4C24D0E7" w14:textId="6FA270A1" w:rsidR="00A642F5" w:rsidRPr="002F75E8" w:rsidRDefault="002F75E8" w:rsidP="00C53704">
      <w:pPr>
        <w:jc w:val="both"/>
        <w:rPr>
          <w:sz w:val="28"/>
          <w:szCs w:val="28"/>
        </w:rPr>
      </w:pPr>
      <w:r w:rsidRPr="002F75E8">
        <w:rPr>
          <w:sz w:val="28"/>
          <w:szCs w:val="28"/>
        </w:rPr>
        <w:t>З</w:t>
      </w:r>
      <w:r w:rsidR="00682399" w:rsidRPr="002F75E8">
        <w:rPr>
          <w:sz w:val="28"/>
          <w:szCs w:val="28"/>
        </w:rPr>
        <w:t>аместитель главы администрации по экономике</w:t>
      </w:r>
      <w:r w:rsidRPr="002F75E8">
        <w:rPr>
          <w:sz w:val="28"/>
          <w:szCs w:val="28"/>
        </w:rPr>
        <w:t xml:space="preserve"> - А.В. Цветков</w:t>
      </w:r>
    </w:p>
    <w:p w14:paraId="1ABE0928" w14:textId="77777777" w:rsidR="002F75E8" w:rsidRPr="002F75E8" w:rsidRDefault="002F75E8" w:rsidP="00C53704">
      <w:pPr>
        <w:jc w:val="both"/>
        <w:rPr>
          <w:sz w:val="28"/>
          <w:szCs w:val="28"/>
        </w:rPr>
      </w:pPr>
    </w:p>
    <w:p w14:paraId="3DF7CD0A" w14:textId="573AF7EB" w:rsidR="002F75E8" w:rsidRDefault="002F75E8" w:rsidP="00C53704">
      <w:pPr>
        <w:jc w:val="both"/>
        <w:rPr>
          <w:sz w:val="28"/>
          <w:szCs w:val="28"/>
        </w:rPr>
      </w:pPr>
      <w:r w:rsidRPr="002F75E8">
        <w:rPr>
          <w:sz w:val="28"/>
          <w:szCs w:val="28"/>
        </w:rPr>
        <w:t>Секретарь:</w:t>
      </w:r>
    </w:p>
    <w:p w14:paraId="6E6CF1A1" w14:textId="11828671" w:rsidR="002F75E8" w:rsidRDefault="002F75E8" w:rsidP="00C53704">
      <w:pPr>
        <w:jc w:val="both"/>
        <w:rPr>
          <w:sz w:val="28"/>
          <w:szCs w:val="28"/>
        </w:rPr>
      </w:pPr>
      <w:r w:rsidRPr="002F75E8">
        <w:rPr>
          <w:sz w:val="28"/>
          <w:szCs w:val="28"/>
        </w:rPr>
        <w:t xml:space="preserve">Главный специалист отела благоустройства администрации – </w:t>
      </w:r>
      <w:r w:rsidR="00456000">
        <w:rPr>
          <w:sz w:val="28"/>
          <w:szCs w:val="28"/>
        </w:rPr>
        <w:br/>
      </w:r>
      <w:r w:rsidRPr="002F75E8">
        <w:rPr>
          <w:sz w:val="28"/>
          <w:szCs w:val="28"/>
        </w:rPr>
        <w:t>Е.М. Морозова</w:t>
      </w:r>
    </w:p>
    <w:p w14:paraId="4B071ECA" w14:textId="77777777" w:rsidR="002F75E8" w:rsidRPr="002F75E8" w:rsidRDefault="002F75E8" w:rsidP="00C53704">
      <w:pPr>
        <w:ind w:firstLine="709"/>
        <w:jc w:val="both"/>
        <w:rPr>
          <w:sz w:val="28"/>
          <w:szCs w:val="28"/>
        </w:rPr>
      </w:pPr>
    </w:p>
    <w:p w14:paraId="3DBBED3E" w14:textId="77777777" w:rsidR="00456000" w:rsidRDefault="00456000" w:rsidP="00C53704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3F6FBFA7" w14:textId="68FC356F" w:rsidR="00456000" w:rsidRPr="002F329F" w:rsidRDefault="00456000" w:rsidP="00C53704">
      <w:pPr>
        <w:jc w:val="both"/>
        <w:rPr>
          <w:sz w:val="28"/>
          <w:szCs w:val="28"/>
        </w:rPr>
      </w:pPr>
      <w:r w:rsidRPr="002F329F">
        <w:rPr>
          <w:sz w:val="28"/>
          <w:szCs w:val="28"/>
        </w:rPr>
        <w:t>Главный специалист отела благоустройства администрации – М.Н. Кукина</w:t>
      </w:r>
    </w:p>
    <w:p w14:paraId="5DC30C6D" w14:textId="19DDC260" w:rsidR="002F75E8" w:rsidRPr="002F329F" w:rsidRDefault="002F75E8" w:rsidP="00C53704">
      <w:pPr>
        <w:jc w:val="both"/>
        <w:rPr>
          <w:sz w:val="28"/>
          <w:szCs w:val="28"/>
        </w:rPr>
      </w:pPr>
      <w:r w:rsidRPr="002F329F">
        <w:rPr>
          <w:sz w:val="28"/>
          <w:szCs w:val="28"/>
        </w:rPr>
        <w:t>Главный специалист отдела жилищно-коммунального хозяйства администрации – С.А. Разгуляев;</w:t>
      </w:r>
    </w:p>
    <w:p w14:paraId="56D180AB" w14:textId="552DE33B" w:rsidR="002F75E8" w:rsidRPr="002F329F" w:rsidRDefault="002F75E8" w:rsidP="00C53704">
      <w:pPr>
        <w:jc w:val="both"/>
        <w:rPr>
          <w:sz w:val="28"/>
          <w:szCs w:val="28"/>
        </w:rPr>
      </w:pPr>
      <w:r w:rsidRPr="002F329F">
        <w:rPr>
          <w:sz w:val="28"/>
          <w:szCs w:val="28"/>
        </w:rPr>
        <w:t xml:space="preserve">Главный специалист планово-экономического отдела администрации – </w:t>
      </w:r>
      <w:r w:rsidR="002F329F" w:rsidRPr="002F329F">
        <w:rPr>
          <w:sz w:val="28"/>
          <w:szCs w:val="28"/>
        </w:rPr>
        <w:br/>
      </w:r>
      <w:r w:rsidRPr="002F329F">
        <w:rPr>
          <w:sz w:val="28"/>
          <w:szCs w:val="28"/>
        </w:rPr>
        <w:t>Л.А. Картавикова;</w:t>
      </w:r>
    </w:p>
    <w:p w14:paraId="2DE62761" w14:textId="6253FA01" w:rsidR="002F75E8" w:rsidRPr="002F329F" w:rsidRDefault="002F75E8" w:rsidP="00C53704">
      <w:pPr>
        <w:jc w:val="both"/>
        <w:rPr>
          <w:sz w:val="28"/>
          <w:szCs w:val="28"/>
        </w:rPr>
      </w:pPr>
      <w:r w:rsidRPr="002F329F">
        <w:rPr>
          <w:sz w:val="28"/>
          <w:szCs w:val="28"/>
        </w:rPr>
        <w:t>Главный специалист управления архитектуры, градостроительства и земельных отношений – Л.Ю. Воротилова;</w:t>
      </w:r>
    </w:p>
    <w:p w14:paraId="1A3FD92C" w14:textId="7A77B82B" w:rsidR="002F75E8" w:rsidRPr="002F329F" w:rsidRDefault="002F75E8" w:rsidP="00C53704">
      <w:pPr>
        <w:jc w:val="both"/>
        <w:rPr>
          <w:sz w:val="28"/>
          <w:szCs w:val="28"/>
        </w:rPr>
      </w:pPr>
      <w:r w:rsidRPr="002F329F">
        <w:rPr>
          <w:sz w:val="28"/>
          <w:szCs w:val="28"/>
        </w:rPr>
        <w:t>Главный специалист отдела по делам ГО и ЧС, ВУС – А.С. Барткунайте;</w:t>
      </w:r>
    </w:p>
    <w:p w14:paraId="3614DF30" w14:textId="340D7EC9" w:rsidR="00456000" w:rsidRPr="002F329F" w:rsidRDefault="00456000" w:rsidP="00C53704">
      <w:pPr>
        <w:jc w:val="both"/>
        <w:rPr>
          <w:sz w:val="28"/>
          <w:szCs w:val="28"/>
        </w:rPr>
      </w:pPr>
      <w:r w:rsidRPr="002F329F">
        <w:rPr>
          <w:sz w:val="28"/>
          <w:szCs w:val="28"/>
        </w:rPr>
        <w:t xml:space="preserve">Директор муниципального казенного учреждения «Управление </w:t>
      </w:r>
      <w:r w:rsidR="00C53704">
        <w:rPr>
          <w:sz w:val="28"/>
          <w:szCs w:val="28"/>
        </w:rPr>
        <w:br/>
      </w:r>
      <w:r w:rsidRPr="002F329F">
        <w:rPr>
          <w:sz w:val="28"/>
          <w:szCs w:val="28"/>
        </w:rPr>
        <w:t>по обеспечению деятельности муниципального образования</w:t>
      </w:r>
      <w:r w:rsidR="00C53704">
        <w:rPr>
          <w:sz w:val="28"/>
          <w:szCs w:val="28"/>
        </w:rPr>
        <w:t>»</w:t>
      </w:r>
      <w:r w:rsidRPr="002F329F">
        <w:rPr>
          <w:sz w:val="28"/>
          <w:szCs w:val="28"/>
        </w:rPr>
        <w:t xml:space="preserve"> Свердловско</w:t>
      </w:r>
      <w:r w:rsidR="00C53704"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городско</w:t>
      </w:r>
      <w:r w:rsidR="00C53704"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поселени</w:t>
      </w:r>
      <w:r w:rsidR="00C53704">
        <w:rPr>
          <w:sz w:val="28"/>
          <w:szCs w:val="28"/>
        </w:rPr>
        <w:t>я</w:t>
      </w:r>
      <w:r w:rsidRPr="002F329F">
        <w:rPr>
          <w:sz w:val="28"/>
          <w:szCs w:val="28"/>
        </w:rPr>
        <w:t xml:space="preserve"> Всеволожского муниципального района Ленинградской области – Д.О. Почтаренко;</w:t>
      </w:r>
    </w:p>
    <w:p w14:paraId="1C86E181" w14:textId="6F97B2F4" w:rsidR="00456000" w:rsidRPr="002F329F" w:rsidRDefault="00456000" w:rsidP="00456000">
      <w:pPr>
        <w:jc w:val="both"/>
        <w:rPr>
          <w:sz w:val="28"/>
          <w:szCs w:val="28"/>
        </w:rPr>
      </w:pPr>
      <w:r w:rsidRPr="002F329F">
        <w:rPr>
          <w:sz w:val="28"/>
          <w:szCs w:val="28"/>
        </w:rPr>
        <w:t>Заместитель директора муниципального казенного учреждения «Управление по обеспечению деятельности муниципального образования</w:t>
      </w:r>
      <w:r w:rsidR="00C53704">
        <w:rPr>
          <w:sz w:val="28"/>
          <w:szCs w:val="28"/>
        </w:rPr>
        <w:t>»</w:t>
      </w:r>
      <w:r w:rsidRPr="002F329F">
        <w:rPr>
          <w:sz w:val="28"/>
          <w:szCs w:val="28"/>
        </w:rPr>
        <w:t xml:space="preserve"> Свердловско</w:t>
      </w:r>
      <w:r w:rsidR="00C53704"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городско</w:t>
      </w:r>
      <w:r w:rsidR="00C53704"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поселени</w:t>
      </w:r>
      <w:r w:rsidR="00C53704">
        <w:rPr>
          <w:sz w:val="28"/>
          <w:szCs w:val="28"/>
        </w:rPr>
        <w:t>я</w:t>
      </w:r>
      <w:r w:rsidRPr="002F329F">
        <w:rPr>
          <w:sz w:val="28"/>
          <w:szCs w:val="28"/>
        </w:rPr>
        <w:t xml:space="preserve"> Всеволожского муниципального района Ленинградской области – Э.Р. Мансуров;</w:t>
      </w:r>
    </w:p>
    <w:p w14:paraId="794F0CC2" w14:textId="576C5851" w:rsidR="00456000" w:rsidRPr="002F329F" w:rsidRDefault="00456000" w:rsidP="00456000">
      <w:pPr>
        <w:jc w:val="both"/>
        <w:rPr>
          <w:sz w:val="28"/>
          <w:szCs w:val="28"/>
        </w:rPr>
      </w:pPr>
      <w:r w:rsidRPr="002F329F">
        <w:rPr>
          <w:sz w:val="28"/>
          <w:szCs w:val="28"/>
        </w:rPr>
        <w:t xml:space="preserve">Депутат совета депутатов Свердловского городского поселения – </w:t>
      </w:r>
      <w:r w:rsidRPr="002F329F">
        <w:rPr>
          <w:sz w:val="28"/>
          <w:szCs w:val="28"/>
        </w:rPr>
        <w:br/>
        <w:t>Д.С. Симонов (по согласованию);</w:t>
      </w:r>
    </w:p>
    <w:p w14:paraId="220B4CA6" w14:textId="2E9AC063" w:rsidR="00456000" w:rsidRPr="002F329F" w:rsidRDefault="00456000" w:rsidP="00456000">
      <w:pPr>
        <w:jc w:val="both"/>
        <w:rPr>
          <w:sz w:val="28"/>
          <w:szCs w:val="28"/>
        </w:rPr>
      </w:pPr>
      <w:r w:rsidRPr="002F329F">
        <w:rPr>
          <w:sz w:val="28"/>
          <w:szCs w:val="28"/>
        </w:rPr>
        <w:t xml:space="preserve">Депутат совета депутатов Свердловского городского поселения – </w:t>
      </w:r>
      <w:r w:rsidRPr="002F329F">
        <w:rPr>
          <w:sz w:val="28"/>
          <w:szCs w:val="28"/>
        </w:rPr>
        <w:br/>
        <w:t>Д.А. Бойченко (по согласованию);</w:t>
      </w:r>
    </w:p>
    <w:p w14:paraId="325C1E04" w14:textId="29B93B12" w:rsidR="00456000" w:rsidRPr="002F329F" w:rsidRDefault="00456000" w:rsidP="00456000">
      <w:pPr>
        <w:jc w:val="both"/>
        <w:rPr>
          <w:sz w:val="28"/>
          <w:szCs w:val="28"/>
        </w:rPr>
      </w:pPr>
      <w:r w:rsidRPr="002F329F">
        <w:rPr>
          <w:sz w:val="28"/>
          <w:szCs w:val="28"/>
        </w:rPr>
        <w:t xml:space="preserve">Представители совета ветеранов Свердловского городского поселения </w:t>
      </w:r>
      <w:r w:rsidR="00C53704">
        <w:rPr>
          <w:sz w:val="28"/>
          <w:szCs w:val="28"/>
        </w:rPr>
        <w:br/>
      </w:r>
      <w:r w:rsidRPr="002F329F">
        <w:rPr>
          <w:sz w:val="28"/>
          <w:szCs w:val="28"/>
        </w:rPr>
        <w:t>(по согласованию).</w:t>
      </w:r>
    </w:p>
    <w:p w14:paraId="73F78825" w14:textId="421BE1E7" w:rsidR="00A642F5" w:rsidRDefault="00456000" w:rsidP="00C645EC">
      <w:pPr>
        <w:jc w:val="both"/>
        <w:rPr>
          <w:sz w:val="28"/>
          <w:szCs w:val="28"/>
        </w:rPr>
      </w:pPr>
      <w:r w:rsidRPr="002F329F">
        <w:rPr>
          <w:sz w:val="28"/>
          <w:szCs w:val="28"/>
        </w:rPr>
        <w:t xml:space="preserve">Представители совета молодежи Свердловского городского поселения </w:t>
      </w:r>
      <w:r w:rsidR="00C53704">
        <w:rPr>
          <w:sz w:val="28"/>
          <w:szCs w:val="28"/>
        </w:rPr>
        <w:br/>
      </w:r>
      <w:r w:rsidRPr="002F329F">
        <w:rPr>
          <w:sz w:val="28"/>
          <w:szCs w:val="28"/>
        </w:rPr>
        <w:t>(по согласованию).</w:t>
      </w:r>
    </w:p>
    <w:p w14:paraId="3E537712" w14:textId="4B979B89" w:rsidR="002C121D" w:rsidRDefault="002C121D" w:rsidP="002C121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230BC881" w14:textId="77777777" w:rsidR="002C121D" w:rsidRDefault="002C121D" w:rsidP="002C121D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1617C3F9" w14:textId="3909F83B" w:rsidR="002C121D" w:rsidRDefault="002C121D" w:rsidP="002C121D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AD7A03">
        <w:rPr>
          <w:sz w:val="28"/>
          <w:szCs w:val="28"/>
        </w:rPr>
        <w:t>25</w:t>
      </w:r>
      <w:r>
        <w:rPr>
          <w:sz w:val="28"/>
          <w:szCs w:val="28"/>
        </w:rPr>
        <w:t xml:space="preserve">» </w:t>
      </w:r>
      <w:r w:rsidR="00AD7A03">
        <w:rPr>
          <w:sz w:val="28"/>
          <w:szCs w:val="28"/>
        </w:rPr>
        <w:t>июля 2024</w:t>
      </w:r>
      <w:r>
        <w:rPr>
          <w:sz w:val="28"/>
          <w:szCs w:val="28"/>
        </w:rPr>
        <w:t xml:space="preserve"> </w:t>
      </w:r>
      <w:r w:rsidR="00AD7A03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№ </w:t>
      </w:r>
      <w:r w:rsidR="00AD7A03">
        <w:rPr>
          <w:sz w:val="28"/>
          <w:szCs w:val="28"/>
        </w:rPr>
        <w:t>681/01-03</w:t>
      </w:r>
    </w:p>
    <w:p w14:paraId="4D5CD11A" w14:textId="77777777" w:rsidR="00C645EC" w:rsidRDefault="00C645EC" w:rsidP="00C645EC">
      <w:pPr>
        <w:jc w:val="both"/>
        <w:rPr>
          <w:sz w:val="28"/>
          <w:szCs w:val="28"/>
        </w:rPr>
      </w:pPr>
    </w:p>
    <w:p w14:paraId="19C05FB4" w14:textId="77777777" w:rsidR="00C645EC" w:rsidRDefault="00C645EC" w:rsidP="00C645EC">
      <w:pPr>
        <w:jc w:val="both"/>
        <w:rPr>
          <w:sz w:val="28"/>
          <w:szCs w:val="28"/>
        </w:rPr>
      </w:pPr>
    </w:p>
    <w:p w14:paraId="13833FB8" w14:textId="1ECE32D6" w:rsidR="00C645EC" w:rsidRDefault="002C121D" w:rsidP="002C121D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 об общественной комиссии по формированию комфортной городской среды на территории Свердловского городского поселения Всеволожского муниципального района Ленинградской области</w:t>
      </w:r>
    </w:p>
    <w:p w14:paraId="25AECFBC" w14:textId="77777777" w:rsidR="00D56A36" w:rsidRDefault="00D56A36" w:rsidP="00D56A36">
      <w:pPr>
        <w:rPr>
          <w:sz w:val="28"/>
          <w:szCs w:val="28"/>
        </w:rPr>
      </w:pPr>
    </w:p>
    <w:p w14:paraId="57DC0F39" w14:textId="525EECF1" w:rsidR="00D56A36" w:rsidRDefault="003B004B" w:rsidP="00166A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Общественная комиссия по формированию комфортной городской среды в Свердловском городском поселении Всеволожского муниципального района Ленинградской области (далее – Комиссия) создается в соответствии </w:t>
      </w:r>
      <w:r w:rsidR="00C53704">
        <w:rPr>
          <w:sz w:val="28"/>
          <w:szCs w:val="28"/>
        </w:rPr>
        <w:br/>
      </w:r>
      <w:r>
        <w:rPr>
          <w:sz w:val="28"/>
          <w:szCs w:val="28"/>
        </w:rPr>
        <w:t xml:space="preserve">со статьей 14 Федерального закона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10.02.2017 № 169 «Об утверждении Правил предоставления и распределения субсидий </w:t>
      </w:r>
      <w:r w:rsidR="00C53704">
        <w:rPr>
          <w:sz w:val="28"/>
          <w:szCs w:val="28"/>
        </w:rPr>
        <w:br/>
      </w:r>
      <w:r>
        <w:rPr>
          <w:sz w:val="28"/>
          <w:szCs w:val="28"/>
        </w:rPr>
        <w:t xml:space="preserve">из федерального бюджета бюджетам субъектов Российской Федерации </w:t>
      </w:r>
      <w:r w:rsidR="00C53704">
        <w:rPr>
          <w:sz w:val="28"/>
          <w:szCs w:val="28"/>
        </w:rPr>
        <w:br/>
      </w:r>
      <w:r>
        <w:rPr>
          <w:sz w:val="28"/>
          <w:szCs w:val="28"/>
        </w:rPr>
        <w:t xml:space="preserve">на поддержку государственных программ субъектов Российской Федерации </w:t>
      </w:r>
      <w:r w:rsidR="00C53704">
        <w:rPr>
          <w:sz w:val="28"/>
          <w:szCs w:val="28"/>
        </w:rPr>
        <w:br/>
      </w:r>
      <w:r>
        <w:rPr>
          <w:sz w:val="28"/>
          <w:szCs w:val="28"/>
        </w:rPr>
        <w:t xml:space="preserve">и муниципальных программ формирования современной городской среды», </w:t>
      </w:r>
      <w:r w:rsidR="00C53704">
        <w:rPr>
          <w:sz w:val="28"/>
          <w:szCs w:val="28"/>
        </w:rPr>
        <w:br/>
      </w:r>
      <w:r>
        <w:rPr>
          <w:sz w:val="28"/>
          <w:szCs w:val="28"/>
        </w:rPr>
        <w:t xml:space="preserve">в целях организации общественного обсуждения программы по формированию комфортной городской среды на территории Свердловского городского поселения, проведения оценки предложений заинтересованных лиц, а также осуществления контроля за реализацией программы после ее утверждения </w:t>
      </w:r>
      <w:r w:rsidR="00C53704">
        <w:rPr>
          <w:sz w:val="28"/>
          <w:szCs w:val="28"/>
        </w:rPr>
        <w:br/>
      </w:r>
      <w:r>
        <w:rPr>
          <w:sz w:val="28"/>
          <w:szCs w:val="28"/>
        </w:rPr>
        <w:t>в установленном порядке.</w:t>
      </w:r>
    </w:p>
    <w:p w14:paraId="78974911" w14:textId="1EB4AB9A" w:rsidR="00166A39" w:rsidRDefault="00166A39" w:rsidP="00166A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34B42">
        <w:rPr>
          <w:sz w:val="28"/>
          <w:szCs w:val="28"/>
        </w:rPr>
        <w:t xml:space="preserve">В своей деятельности </w:t>
      </w:r>
      <w:r>
        <w:rPr>
          <w:sz w:val="28"/>
          <w:szCs w:val="28"/>
        </w:rPr>
        <w:t xml:space="preserve">Комиссия руководствуется </w:t>
      </w:r>
      <w:r w:rsidR="00983F11">
        <w:rPr>
          <w:sz w:val="28"/>
          <w:szCs w:val="28"/>
        </w:rPr>
        <w:t xml:space="preserve">Конституцией Российской Федерации, </w:t>
      </w:r>
      <w:r w:rsidR="00D34B42">
        <w:rPr>
          <w:sz w:val="28"/>
          <w:szCs w:val="28"/>
        </w:rPr>
        <w:t xml:space="preserve">федеральными законами и иными нормативно-правовыми актами Российской Федерации, Уставом Свердловского городского поселения, иными муниципальными правовыми актами и </w:t>
      </w:r>
      <w:r w:rsidR="00C26271">
        <w:rPr>
          <w:sz w:val="28"/>
          <w:szCs w:val="28"/>
        </w:rPr>
        <w:t>настоящим Положением.</w:t>
      </w:r>
    </w:p>
    <w:p w14:paraId="3214F525" w14:textId="1427E274" w:rsidR="00C26271" w:rsidRDefault="00C26271" w:rsidP="00166A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E0253">
        <w:rPr>
          <w:sz w:val="28"/>
          <w:szCs w:val="28"/>
        </w:rPr>
        <w:t>Комиссия созда</w:t>
      </w:r>
      <w:r w:rsidR="00205E65">
        <w:rPr>
          <w:sz w:val="28"/>
          <w:szCs w:val="28"/>
        </w:rPr>
        <w:t>е</w:t>
      </w:r>
      <w:r w:rsidR="00DE0253">
        <w:rPr>
          <w:sz w:val="28"/>
          <w:szCs w:val="28"/>
        </w:rPr>
        <w:t>тся при администрации Свердловского городского поселения и действует по мере поступления обращений.</w:t>
      </w:r>
    </w:p>
    <w:p w14:paraId="2C838AA9" w14:textId="592735C2" w:rsidR="00DE0253" w:rsidRDefault="00DE0253" w:rsidP="00166A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Задачами Комиссии являются:</w:t>
      </w:r>
    </w:p>
    <w:p w14:paraId="1FC86F52" w14:textId="5A95011C" w:rsidR="00DE0253" w:rsidRDefault="00DE0253" w:rsidP="00166A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82AC1">
        <w:rPr>
          <w:sz w:val="28"/>
          <w:szCs w:val="28"/>
        </w:rPr>
        <w:t> </w:t>
      </w:r>
      <w:r>
        <w:rPr>
          <w:sz w:val="28"/>
          <w:szCs w:val="28"/>
        </w:rPr>
        <w:t xml:space="preserve">выработка эффективных решений, учитывающих мнение общественности по вопросам повышения уровня благоустройства дворовых территорий многоквартирных домов, общественных территорий Свердловского городского поселения и включения их в муниципальную </w:t>
      </w:r>
      <w:r w:rsidRPr="00113003">
        <w:rPr>
          <w:sz w:val="28"/>
          <w:szCs w:val="28"/>
        </w:rPr>
        <w:t>программу «Формирование комфортной городской среды»</w:t>
      </w:r>
      <w:r w:rsidR="00563924" w:rsidRPr="00113003">
        <w:rPr>
          <w:sz w:val="28"/>
          <w:szCs w:val="28"/>
        </w:rPr>
        <w:t>;</w:t>
      </w:r>
    </w:p>
    <w:p w14:paraId="31F9DAED" w14:textId="2C269FD2" w:rsidR="00563924" w:rsidRDefault="00113003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82AC1">
        <w:rPr>
          <w:sz w:val="28"/>
          <w:szCs w:val="28"/>
        </w:rPr>
        <w:t> </w:t>
      </w:r>
      <w:r>
        <w:rPr>
          <w:sz w:val="28"/>
          <w:szCs w:val="28"/>
        </w:rPr>
        <w:t>принятие и проведение комиссионной оценки предложений заинтересованных лиц о включении дворовой территории в муниципальную программу;</w:t>
      </w:r>
    </w:p>
    <w:p w14:paraId="0D4FA2BB" w14:textId="79A17805" w:rsidR="00113003" w:rsidRDefault="00113003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принятие и проведение комиссионной оценки предложений жителей </w:t>
      </w:r>
      <w:r w:rsidR="00C53704">
        <w:rPr>
          <w:sz w:val="28"/>
          <w:szCs w:val="28"/>
        </w:rPr>
        <w:br/>
      </w:r>
      <w:r>
        <w:rPr>
          <w:sz w:val="28"/>
          <w:szCs w:val="28"/>
        </w:rPr>
        <w:t>о включении наиболее посещаемой муниципальной территории общего пользования (улица, площадь, парк, сквер, набережная и т.д.) в муниципальную программу;</w:t>
      </w:r>
    </w:p>
    <w:p w14:paraId="5A39601B" w14:textId="42864297" w:rsidR="00113003" w:rsidRDefault="00113003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отбор дворовых территорий многоквартирных домов для включения </w:t>
      </w:r>
      <w:r w:rsidR="00C53704">
        <w:rPr>
          <w:sz w:val="28"/>
          <w:szCs w:val="28"/>
        </w:rPr>
        <w:br/>
      </w:r>
      <w:r>
        <w:rPr>
          <w:sz w:val="28"/>
          <w:szCs w:val="28"/>
        </w:rPr>
        <w:t>в муниципальную программу;</w:t>
      </w:r>
    </w:p>
    <w:p w14:paraId="6D207AF2" w14:textId="1EC80671" w:rsidR="00113003" w:rsidRDefault="00113003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82AC1">
        <w:rPr>
          <w:sz w:val="28"/>
          <w:szCs w:val="28"/>
        </w:rPr>
        <w:t> </w:t>
      </w:r>
      <w:r>
        <w:rPr>
          <w:sz w:val="28"/>
          <w:szCs w:val="28"/>
        </w:rPr>
        <w:t>отбор предложений для включения в муниципальную программу наиболее посещаемой муниципальной территории общего пользования населенного пункта;</w:t>
      </w:r>
    </w:p>
    <w:p w14:paraId="2F9829E9" w14:textId="1A530B1B" w:rsidR="00113003" w:rsidRDefault="00113003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82AC1">
        <w:rPr>
          <w:sz w:val="28"/>
          <w:szCs w:val="28"/>
        </w:rPr>
        <w:t> </w:t>
      </w:r>
      <w:r>
        <w:rPr>
          <w:sz w:val="28"/>
          <w:szCs w:val="28"/>
        </w:rPr>
        <w:t>подведение итогов общественного обсуждения проектов муниципальной программы;</w:t>
      </w:r>
    </w:p>
    <w:p w14:paraId="3C9BC59D" w14:textId="7EE27AAC" w:rsidR="00113003" w:rsidRDefault="00113003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осуществление контроля за реализацией муниципальной программы после ее утверждения в </w:t>
      </w:r>
      <w:r w:rsidR="00BA0566">
        <w:rPr>
          <w:sz w:val="28"/>
          <w:szCs w:val="28"/>
        </w:rPr>
        <w:t>установленном</w:t>
      </w:r>
      <w:r>
        <w:rPr>
          <w:sz w:val="28"/>
          <w:szCs w:val="28"/>
        </w:rPr>
        <w:t xml:space="preserve"> порядке.</w:t>
      </w:r>
    </w:p>
    <w:p w14:paraId="143A019D" w14:textId="50464777" w:rsidR="00BA0566" w:rsidRDefault="00BA0566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Все решения Комиссии носят рекомендательный характер.</w:t>
      </w:r>
    </w:p>
    <w:p w14:paraId="65993FC9" w14:textId="09D172E1" w:rsidR="00BA0566" w:rsidRDefault="00BA0566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Состав Комиссии.</w:t>
      </w:r>
    </w:p>
    <w:p w14:paraId="446D6546" w14:textId="333080F7" w:rsidR="00BA0566" w:rsidRDefault="00BA0566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В состав Комиссии входят представители администрации Свердловского городского поселения Всеволожского муниципального района Ленинградской области, депутаты </w:t>
      </w:r>
      <w:r w:rsidRPr="002F329F">
        <w:rPr>
          <w:sz w:val="28"/>
          <w:szCs w:val="28"/>
        </w:rPr>
        <w:t>совета депутатов Свердловского городского поселения</w:t>
      </w:r>
      <w:r w:rsidRPr="00BA0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Всеволожского муниципального района Ленинградской области, </w:t>
      </w:r>
      <w:r w:rsidR="00C53704">
        <w:rPr>
          <w:sz w:val="28"/>
          <w:szCs w:val="28"/>
        </w:rPr>
        <w:br/>
      </w:r>
      <w:r>
        <w:rPr>
          <w:sz w:val="28"/>
          <w:szCs w:val="28"/>
        </w:rPr>
        <w:t>а также общественных организаций Свердловского городского поселения.</w:t>
      </w:r>
    </w:p>
    <w:p w14:paraId="274EEA23" w14:textId="66D04A50" w:rsidR="00397AD6" w:rsidRDefault="00397AD6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Состав Комиссии утверждается постановлением администрации Свердловского городского поселения Всеволожского муниципального района Ленинградской области.</w:t>
      </w:r>
    </w:p>
    <w:p w14:paraId="42058479" w14:textId="5FBFBCF2" w:rsidR="00D67345" w:rsidRDefault="00D67345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В состав Комиссии с правом совещательного голоса могут включаться привлеченные специалисты, представители общественности.</w:t>
      </w:r>
    </w:p>
    <w:p w14:paraId="042532A0" w14:textId="40692D4D" w:rsidR="00B8245E" w:rsidRDefault="00B8245E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Руководство Комиссией осуществляет председатель Комиссии, </w:t>
      </w:r>
      <w:r w:rsidR="00C53704">
        <w:rPr>
          <w:sz w:val="28"/>
          <w:szCs w:val="28"/>
        </w:rPr>
        <w:br/>
      </w:r>
      <w:r>
        <w:rPr>
          <w:sz w:val="28"/>
          <w:szCs w:val="28"/>
        </w:rPr>
        <w:t>а во время его отсутствия – заместитель председателя Комиссии.</w:t>
      </w:r>
    </w:p>
    <w:p w14:paraId="5DECEFE7" w14:textId="23694B7B" w:rsidR="00E20731" w:rsidRDefault="00E2073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Председатель Комиссии:</w:t>
      </w:r>
    </w:p>
    <w:p w14:paraId="388A1B39" w14:textId="49129B57" w:rsidR="00E20731" w:rsidRDefault="00E2073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Руководит деятельностью Комиссии.</w:t>
      </w:r>
    </w:p>
    <w:p w14:paraId="18476C23" w14:textId="69DE3B0F" w:rsidR="00E20731" w:rsidRDefault="00E2073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Организует и координирует работу Комиссии.</w:t>
      </w:r>
    </w:p>
    <w:p w14:paraId="57A48663" w14:textId="0D8CA238" w:rsidR="00E20731" w:rsidRDefault="00E2073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Осуществляет общий контроль за реализацией принятых Комиссией решений и предложений.</w:t>
      </w:r>
    </w:p>
    <w:p w14:paraId="3044D512" w14:textId="77777777" w:rsidR="00E20731" w:rsidRDefault="00E2073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8245E">
        <w:rPr>
          <w:sz w:val="28"/>
          <w:szCs w:val="28"/>
        </w:rPr>
        <w:t xml:space="preserve"> Секретарь Комиссии</w:t>
      </w:r>
      <w:r>
        <w:rPr>
          <w:sz w:val="28"/>
          <w:szCs w:val="28"/>
        </w:rPr>
        <w:t>:</w:t>
      </w:r>
    </w:p>
    <w:p w14:paraId="0C816C70" w14:textId="6737E3CE" w:rsidR="00B8245E" w:rsidRDefault="00E2073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C53704">
        <w:rPr>
          <w:sz w:val="28"/>
          <w:szCs w:val="28"/>
        </w:rPr>
        <w:t>.</w:t>
      </w:r>
      <w:r w:rsidR="00B8245E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Организует подготовку заседаний Комиссии.</w:t>
      </w:r>
    </w:p>
    <w:p w14:paraId="389E9084" w14:textId="662B4F25" w:rsidR="00E20731" w:rsidRDefault="00E2073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C53704">
        <w:rPr>
          <w:sz w:val="28"/>
          <w:szCs w:val="28"/>
        </w:rPr>
        <w:t>.</w:t>
      </w:r>
      <w:r>
        <w:rPr>
          <w:sz w:val="28"/>
          <w:szCs w:val="28"/>
        </w:rPr>
        <w:t xml:space="preserve"> Обеспечивает подготовку проектов повестки дня ее заседаний, организует подготовку материалов к заседаниям Комиссии.</w:t>
      </w:r>
    </w:p>
    <w:p w14:paraId="19E7F581" w14:textId="46B5E8DF" w:rsidR="00E20731" w:rsidRDefault="00E2073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53704">
        <w:rPr>
          <w:sz w:val="28"/>
          <w:szCs w:val="28"/>
        </w:rPr>
        <w:t>3.</w:t>
      </w:r>
      <w:r>
        <w:rPr>
          <w:sz w:val="28"/>
          <w:szCs w:val="28"/>
        </w:rPr>
        <w:t xml:space="preserve"> Обеспечивает информирование членов Комиссии и иных заинтересованных лиц о дате, месте и времени проведения заседания Комиссии и о вопросах, включенных в повестку дня, в срок не позднее 3-х рабочих дней до дня проведения заседания Комиссии.</w:t>
      </w:r>
    </w:p>
    <w:p w14:paraId="1E52B86D" w14:textId="4BB38103" w:rsidR="00E20731" w:rsidRDefault="00E2073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C53704">
        <w:rPr>
          <w:sz w:val="28"/>
          <w:szCs w:val="28"/>
        </w:rPr>
        <w:t>4.</w:t>
      </w:r>
      <w:r>
        <w:rPr>
          <w:sz w:val="28"/>
          <w:szCs w:val="28"/>
        </w:rPr>
        <w:t xml:space="preserve"> Оформляет протоколы заседаний Комиссии и выписку из них, обеспечивает их хранение.</w:t>
      </w:r>
    </w:p>
    <w:p w14:paraId="7C827CF8" w14:textId="2DEF6D43" w:rsidR="00E20731" w:rsidRDefault="005338D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Заседания Комиссии проводятся по мере необходимости.</w:t>
      </w:r>
    </w:p>
    <w:p w14:paraId="7E92AC50" w14:textId="6622C37F" w:rsidR="005338D1" w:rsidRDefault="005338D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Заседание Комиссии считается правомочным, если на нем присутствуют не менее половины ее членов.</w:t>
      </w:r>
    </w:p>
    <w:p w14:paraId="0C12A21B" w14:textId="65A62550" w:rsidR="005338D1" w:rsidRDefault="005338D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Решение Комиссии принимается открытым голосованием простым большинством голосов от числа присутствующих членов Комиссии. Каждый член Комиссии обладает правом одного голоса. При равенстве голосов голос председательствующего на Комиссии является решающим.</w:t>
      </w:r>
    </w:p>
    <w:p w14:paraId="3C2F5BDE" w14:textId="3952943E" w:rsidR="005338D1" w:rsidRDefault="005338D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 Решение Комиссии оформляется протоколом, подписываемым председательствующим на Комисии и секретарем.</w:t>
      </w:r>
    </w:p>
    <w:p w14:paraId="1D95AC1E" w14:textId="4F82EE4B" w:rsidR="005338D1" w:rsidRDefault="005338D1" w:rsidP="0011300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805026">
        <w:rPr>
          <w:sz w:val="28"/>
          <w:szCs w:val="28"/>
        </w:rPr>
        <w:t>Протокол Комиссии не позднее 3-х рабочих дней после проведения заседания Комисии размещается на официальном сайте Свердловского городского поселения</w:t>
      </w:r>
      <w:r w:rsidR="00186CFD">
        <w:rPr>
          <w:sz w:val="28"/>
          <w:szCs w:val="28"/>
        </w:rPr>
        <w:t xml:space="preserve"> Всеволожского муниципального района Ленинградской области.</w:t>
      </w:r>
    </w:p>
    <w:p w14:paraId="1A4CF468" w14:textId="77777777" w:rsidR="00113003" w:rsidRDefault="00113003" w:rsidP="00113003">
      <w:pPr>
        <w:ind w:firstLine="708"/>
        <w:jc w:val="both"/>
        <w:rPr>
          <w:sz w:val="28"/>
          <w:szCs w:val="28"/>
        </w:rPr>
      </w:pPr>
    </w:p>
    <w:p w14:paraId="3CEBF2AD" w14:textId="77777777" w:rsidR="00166A39" w:rsidRDefault="00166A39" w:rsidP="00166A39">
      <w:pPr>
        <w:ind w:firstLine="708"/>
        <w:jc w:val="both"/>
        <w:rPr>
          <w:sz w:val="28"/>
          <w:szCs w:val="28"/>
        </w:rPr>
      </w:pPr>
    </w:p>
    <w:p w14:paraId="436E9DF6" w14:textId="77777777" w:rsidR="00D56A36" w:rsidRDefault="00D56A36" w:rsidP="00D56A36">
      <w:pPr>
        <w:rPr>
          <w:sz w:val="28"/>
          <w:szCs w:val="28"/>
        </w:rPr>
      </w:pPr>
    </w:p>
    <w:p w14:paraId="1C4A0057" w14:textId="77777777" w:rsidR="00D56A36" w:rsidRDefault="00D56A36" w:rsidP="00D56A36">
      <w:pPr>
        <w:rPr>
          <w:sz w:val="28"/>
          <w:szCs w:val="28"/>
        </w:rPr>
      </w:pPr>
    </w:p>
    <w:p w14:paraId="2265A8B1" w14:textId="77777777" w:rsidR="00D56A36" w:rsidRDefault="00D56A36" w:rsidP="00D56A36">
      <w:pPr>
        <w:rPr>
          <w:sz w:val="28"/>
          <w:szCs w:val="28"/>
        </w:rPr>
      </w:pPr>
    </w:p>
    <w:p w14:paraId="58055C15" w14:textId="3F327E9D" w:rsidR="00D56A36" w:rsidRPr="00C645EC" w:rsidRDefault="00D56A36" w:rsidP="002C121D">
      <w:pPr>
        <w:jc w:val="center"/>
        <w:rPr>
          <w:sz w:val="28"/>
          <w:szCs w:val="28"/>
        </w:rPr>
        <w:sectPr w:rsidR="00D56A36" w:rsidRPr="00C645EC" w:rsidSect="00732DAC">
          <w:headerReference w:type="default" r:id="rId9"/>
          <w:pgSz w:w="11906" w:h="16838"/>
          <w:pgMar w:top="1134" w:right="709" w:bottom="993" w:left="1701" w:header="567" w:footer="567" w:gutter="0"/>
          <w:cols w:space="708"/>
          <w:titlePg/>
          <w:docGrid w:linePitch="360"/>
        </w:sectPr>
      </w:pPr>
    </w:p>
    <w:p w14:paraId="63843BFC" w14:textId="7E78DB71" w:rsidR="00565159" w:rsidRPr="00565159" w:rsidRDefault="00565159" w:rsidP="00AD7A03">
      <w:pPr>
        <w:tabs>
          <w:tab w:val="left" w:pos="7801"/>
        </w:tabs>
        <w:rPr>
          <w:sz w:val="28"/>
          <w:szCs w:val="28"/>
        </w:rPr>
      </w:pPr>
    </w:p>
    <w:sectPr w:rsidR="00565159" w:rsidRPr="00565159" w:rsidSect="00BA3A4B">
      <w:pgSz w:w="11906" w:h="16838"/>
      <w:pgMar w:top="1134" w:right="709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AC611" w14:textId="77777777" w:rsidR="00F665A6" w:rsidRDefault="00F665A6" w:rsidP="003450F9">
      <w:r>
        <w:separator/>
      </w:r>
    </w:p>
  </w:endnote>
  <w:endnote w:type="continuationSeparator" w:id="0">
    <w:p w14:paraId="461CF987" w14:textId="77777777" w:rsidR="00F665A6" w:rsidRDefault="00F665A6" w:rsidP="0034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DDECF" w14:textId="77777777" w:rsidR="00F665A6" w:rsidRDefault="00F665A6" w:rsidP="003450F9">
      <w:r>
        <w:separator/>
      </w:r>
    </w:p>
  </w:footnote>
  <w:footnote w:type="continuationSeparator" w:id="0">
    <w:p w14:paraId="0F5C22E2" w14:textId="77777777" w:rsidR="00F665A6" w:rsidRDefault="00F665A6" w:rsidP="00345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3439674"/>
      <w:docPartObj>
        <w:docPartGallery w:val="Page Numbers (Top of Page)"/>
        <w:docPartUnique/>
      </w:docPartObj>
    </w:sdtPr>
    <w:sdtEndPr/>
    <w:sdtContent>
      <w:p w14:paraId="230B1661" w14:textId="4259AF0C" w:rsidR="003450F9" w:rsidRDefault="003450F9">
        <w:pPr>
          <w:pStyle w:val="ab"/>
          <w:jc w:val="center"/>
        </w:pPr>
        <w:r w:rsidRPr="00BA3A4B">
          <w:rPr>
            <w:sz w:val="27"/>
            <w:szCs w:val="27"/>
          </w:rPr>
          <w:fldChar w:fldCharType="begin"/>
        </w:r>
        <w:r w:rsidRPr="00BA3A4B">
          <w:rPr>
            <w:sz w:val="27"/>
            <w:szCs w:val="27"/>
          </w:rPr>
          <w:instrText>PAGE   \* MERGEFORMAT</w:instrText>
        </w:r>
        <w:r w:rsidRPr="00BA3A4B">
          <w:rPr>
            <w:sz w:val="27"/>
            <w:szCs w:val="27"/>
          </w:rPr>
          <w:fldChar w:fldCharType="separate"/>
        </w:r>
        <w:r w:rsidR="008270E7">
          <w:rPr>
            <w:noProof/>
            <w:sz w:val="27"/>
            <w:szCs w:val="27"/>
          </w:rPr>
          <w:t>3</w:t>
        </w:r>
        <w:r w:rsidRPr="00BA3A4B">
          <w:rPr>
            <w:sz w:val="27"/>
            <w:szCs w:val="27"/>
          </w:rPr>
          <w:fldChar w:fldCharType="end"/>
        </w:r>
      </w:p>
    </w:sdtContent>
  </w:sdt>
  <w:p w14:paraId="7B665E60" w14:textId="77777777" w:rsidR="003450F9" w:rsidRDefault="003450F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2BBB"/>
    <w:multiLevelType w:val="hybridMultilevel"/>
    <w:tmpl w:val="5B6E250C"/>
    <w:lvl w:ilvl="0" w:tplc="36AE1E80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5E0D1F"/>
    <w:multiLevelType w:val="hybridMultilevel"/>
    <w:tmpl w:val="18F006CC"/>
    <w:lvl w:ilvl="0" w:tplc="C92883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74E6A5E"/>
    <w:multiLevelType w:val="hybridMultilevel"/>
    <w:tmpl w:val="72A6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451AF"/>
    <w:multiLevelType w:val="multilevel"/>
    <w:tmpl w:val="60A647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41B7528"/>
    <w:multiLevelType w:val="hybridMultilevel"/>
    <w:tmpl w:val="B5284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74C71"/>
    <w:multiLevelType w:val="multilevel"/>
    <w:tmpl w:val="5D6C89AA"/>
    <w:lvl w:ilvl="0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4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8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6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4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85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25" w:hanging="2880"/>
      </w:pPr>
      <w:rPr>
        <w:rFonts w:hint="default"/>
      </w:rPr>
    </w:lvl>
  </w:abstractNum>
  <w:abstractNum w:abstractNumId="6" w15:restartNumberingAfterBreak="0">
    <w:nsid w:val="28446130"/>
    <w:multiLevelType w:val="hybridMultilevel"/>
    <w:tmpl w:val="60FC3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F6710"/>
    <w:multiLevelType w:val="hybridMultilevel"/>
    <w:tmpl w:val="30F45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549F7"/>
    <w:multiLevelType w:val="hybridMultilevel"/>
    <w:tmpl w:val="77100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F7A4B"/>
    <w:multiLevelType w:val="multilevel"/>
    <w:tmpl w:val="B218BE2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6CE29B1"/>
    <w:multiLevelType w:val="hybridMultilevel"/>
    <w:tmpl w:val="35208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64E5F"/>
    <w:multiLevelType w:val="hybridMultilevel"/>
    <w:tmpl w:val="5D76E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44E4A"/>
    <w:multiLevelType w:val="hybridMultilevel"/>
    <w:tmpl w:val="5CE8CB64"/>
    <w:lvl w:ilvl="0" w:tplc="77EC17F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88C2B51"/>
    <w:multiLevelType w:val="hybridMultilevel"/>
    <w:tmpl w:val="03321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B46B5C"/>
    <w:multiLevelType w:val="hybridMultilevel"/>
    <w:tmpl w:val="4BFC9674"/>
    <w:lvl w:ilvl="0" w:tplc="41E686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E490FD4"/>
    <w:multiLevelType w:val="multilevel"/>
    <w:tmpl w:val="4F76E7E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08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2"/>
  </w:num>
  <w:num w:numId="6">
    <w:abstractNumId w:val="1"/>
  </w:num>
  <w:num w:numId="7">
    <w:abstractNumId w:val="14"/>
  </w:num>
  <w:num w:numId="8">
    <w:abstractNumId w:val="3"/>
  </w:num>
  <w:num w:numId="9">
    <w:abstractNumId w:val="0"/>
  </w:num>
  <w:num w:numId="10">
    <w:abstractNumId w:val="2"/>
  </w:num>
  <w:num w:numId="11">
    <w:abstractNumId w:val="8"/>
  </w:num>
  <w:num w:numId="12">
    <w:abstractNumId w:val="11"/>
  </w:num>
  <w:num w:numId="13">
    <w:abstractNumId w:val="13"/>
  </w:num>
  <w:num w:numId="14">
    <w:abstractNumId w:val="10"/>
  </w:num>
  <w:num w:numId="15">
    <w:abstractNumId w:val="6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A2C"/>
    <w:rsid w:val="00005BF4"/>
    <w:rsid w:val="00005FEF"/>
    <w:rsid w:val="000061B7"/>
    <w:rsid w:val="00023435"/>
    <w:rsid w:val="00024FDC"/>
    <w:rsid w:val="00025D6B"/>
    <w:rsid w:val="00030568"/>
    <w:rsid w:val="00044CFB"/>
    <w:rsid w:val="0004612B"/>
    <w:rsid w:val="00057534"/>
    <w:rsid w:val="00057846"/>
    <w:rsid w:val="00062A4E"/>
    <w:rsid w:val="00064A2A"/>
    <w:rsid w:val="00065629"/>
    <w:rsid w:val="000661CD"/>
    <w:rsid w:val="000673ED"/>
    <w:rsid w:val="00071D55"/>
    <w:rsid w:val="0008154D"/>
    <w:rsid w:val="000819BF"/>
    <w:rsid w:val="00087299"/>
    <w:rsid w:val="00094EB8"/>
    <w:rsid w:val="000A01AA"/>
    <w:rsid w:val="000B2050"/>
    <w:rsid w:val="000B30D3"/>
    <w:rsid w:val="000C007F"/>
    <w:rsid w:val="000C1ACA"/>
    <w:rsid w:val="000C3EE5"/>
    <w:rsid w:val="000C549B"/>
    <w:rsid w:val="000D7DC1"/>
    <w:rsid w:val="000E6D93"/>
    <w:rsid w:val="000F573D"/>
    <w:rsid w:val="000F673A"/>
    <w:rsid w:val="00106A04"/>
    <w:rsid w:val="00113003"/>
    <w:rsid w:val="00115CA1"/>
    <w:rsid w:val="00116D4C"/>
    <w:rsid w:val="001328A8"/>
    <w:rsid w:val="0013466F"/>
    <w:rsid w:val="001475A0"/>
    <w:rsid w:val="001559F6"/>
    <w:rsid w:val="00161494"/>
    <w:rsid w:val="00163083"/>
    <w:rsid w:val="0016516B"/>
    <w:rsid w:val="00165ECD"/>
    <w:rsid w:val="00166040"/>
    <w:rsid w:val="00166A39"/>
    <w:rsid w:val="00186CFD"/>
    <w:rsid w:val="0018742E"/>
    <w:rsid w:val="001A549E"/>
    <w:rsid w:val="001C3A1D"/>
    <w:rsid w:val="001C43D6"/>
    <w:rsid w:val="001D0430"/>
    <w:rsid w:val="001D1A4B"/>
    <w:rsid w:val="001D449D"/>
    <w:rsid w:val="001D69FE"/>
    <w:rsid w:val="001E45CE"/>
    <w:rsid w:val="001E6333"/>
    <w:rsid w:val="001F44E0"/>
    <w:rsid w:val="001F6720"/>
    <w:rsid w:val="001F7257"/>
    <w:rsid w:val="00201FAD"/>
    <w:rsid w:val="00205E65"/>
    <w:rsid w:val="002105A3"/>
    <w:rsid w:val="002148EC"/>
    <w:rsid w:val="0021696F"/>
    <w:rsid w:val="00220F67"/>
    <w:rsid w:val="00221746"/>
    <w:rsid w:val="0022569C"/>
    <w:rsid w:val="00236425"/>
    <w:rsid w:val="00243475"/>
    <w:rsid w:val="00253507"/>
    <w:rsid w:val="00253F47"/>
    <w:rsid w:val="002571F5"/>
    <w:rsid w:val="0026096F"/>
    <w:rsid w:val="00267E7A"/>
    <w:rsid w:val="00271235"/>
    <w:rsid w:val="00281E35"/>
    <w:rsid w:val="0028504C"/>
    <w:rsid w:val="00291F6B"/>
    <w:rsid w:val="002A12B3"/>
    <w:rsid w:val="002A2327"/>
    <w:rsid w:val="002A312A"/>
    <w:rsid w:val="002A60E3"/>
    <w:rsid w:val="002B4ED0"/>
    <w:rsid w:val="002B6DCC"/>
    <w:rsid w:val="002C121D"/>
    <w:rsid w:val="002D6179"/>
    <w:rsid w:val="002E1983"/>
    <w:rsid w:val="002E566A"/>
    <w:rsid w:val="002E7D81"/>
    <w:rsid w:val="002F2B0A"/>
    <w:rsid w:val="002F329F"/>
    <w:rsid w:val="002F4320"/>
    <w:rsid w:val="002F5E15"/>
    <w:rsid w:val="002F75E8"/>
    <w:rsid w:val="00305D56"/>
    <w:rsid w:val="003148C4"/>
    <w:rsid w:val="003157CF"/>
    <w:rsid w:val="003164D2"/>
    <w:rsid w:val="003274A3"/>
    <w:rsid w:val="0032762E"/>
    <w:rsid w:val="003450F9"/>
    <w:rsid w:val="00357893"/>
    <w:rsid w:val="00357EAC"/>
    <w:rsid w:val="003625E2"/>
    <w:rsid w:val="003737BE"/>
    <w:rsid w:val="003767B4"/>
    <w:rsid w:val="00386FAB"/>
    <w:rsid w:val="0039104C"/>
    <w:rsid w:val="00396C30"/>
    <w:rsid w:val="00397AD6"/>
    <w:rsid w:val="003A3C09"/>
    <w:rsid w:val="003A4DE9"/>
    <w:rsid w:val="003A52D5"/>
    <w:rsid w:val="003A7CA6"/>
    <w:rsid w:val="003B004B"/>
    <w:rsid w:val="003B11E3"/>
    <w:rsid w:val="003B53B9"/>
    <w:rsid w:val="003C02BE"/>
    <w:rsid w:val="003C28A3"/>
    <w:rsid w:val="003F5B98"/>
    <w:rsid w:val="003F6DC0"/>
    <w:rsid w:val="003F71A6"/>
    <w:rsid w:val="004010AD"/>
    <w:rsid w:val="004011AA"/>
    <w:rsid w:val="00403B1B"/>
    <w:rsid w:val="004056B2"/>
    <w:rsid w:val="00417075"/>
    <w:rsid w:val="004274E5"/>
    <w:rsid w:val="00427756"/>
    <w:rsid w:val="0043290A"/>
    <w:rsid w:val="00436ED5"/>
    <w:rsid w:val="00436FA8"/>
    <w:rsid w:val="004370AD"/>
    <w:rsid w:val="00441A0F"/>
    <w:rsid w:val="00442C5C"/>
    <w:rsid w:val="00443D6E"/>
    <w:rsid w:val="004442FC"/>
    <w:rsid w:val="00446552"/>
    <w:rsid w:val="00456000"/>
    <w:rsid w:val="004579D1"/>
    <w:rsid w:val="00471563"/>
    <w:rsid w:val="00480FB0"/>
    <w:rsid w:val="00482AC1"/>
    <w:rsid w:val="00494021"/>
    <w:rsid w:val="004A00B6"/>
    <w:rsid w:val="004A0AAF"/>
    <w:rsid w:val="004A310E"/>
    <w:rsid w:val="004C0E9F"/>
    <w:rsid w:val="004D3765"/>
    <w:rsid w:val="004D5212"/>
    <w:rsid w:val="004E3EA2"/>
    <w:rsid w:val="004F00D6"/>
    <w:rsid w:val="004F0C95"/>
    <w:rsid w:val="004F30A2"/>
    <w:rsid w:val="004F54E2"/>
    <w:rsid w:val="00503308"/>
    <w:rsid w:val="00503E53"/>
    <w:rsid w:val="005133E6"/>
    <w:rsid w:val="00516CDA"/>
    <w:rsid w:val="00530115"/>
    <w:rsid w:val="00531676"/>
    <w:rsid w:val="005338D1"/>
    <w:rsid w:val="00536792"/>
    <w:rsid w:val="00540FCC"/>
    <w:rsid w:val="005479B5"/>
    <w:rsid w:val="0055070E"/>
    <w:rsid w:val="00557FB7"/>
    <w:rsid w:val="0056019C"/>
    <w:rsid w:val="00560A1B"/>
    <w:rsid w:val="005614F4"/>
    <w:rsid w:val="00563924"/>
    <w:rsid w:val="00565159"/>
    <w:rsid w:val="0056582A"/>
    <w:rsid w:val="00580CC3"/>
    <w:rsid w:val="00584D9F"/>
    <w:rsid w:val="005919FB"/>
    <w:rsid w:val="00591AB2"/>
    <w:rsid w:val="00597168"/>
    <w:rsid w:val="005A0D04"/>
    <w:rsid w:val="005A155C"/>
    <w:rsid w:val="005A1902"/>
    <w:rsid w:val="005A3B71"/>
    <w:rsid w:val="005A6F41"/>
    <w:rsid w:val="005B4F4A"/>
    <w:rsid w:val="005B5C91"/>
    <w:rsid w:val="005B749C"/>
    <w:rsid w:val="005D3025"/>
    <w:rsid w:val="005D6B8A"/>
    <w:rsid w:val="005F76DB"/>
    <w:rsid w:val="006068DF"/>
    <w:rsid w:val="00607689"/>
    <w:rsid w:val="006112B6"/>
    <w:rsid w:val="00611E5A"/>
    <w:rsid w:val="0064442B"/>
    <w:rsid w:val="00644D57"/>
    <w:rsid w:val="00646EAA"/>
    <w:rsid w:val="00682399"/>
    <w:rsid w:val="00686EA1"/>
    <w:rsid w:val="00690B56"/>
    <w:rsid w:val="00696DAC"/>
    <w:rsid w:val="006A0804"/>
    <w:rsid w:val="006A2481"/>
    <w:rsid w:val="006A6837"/>
    <w:rsid w:val="006A6A8D"/>
    <w:rsid w:val="006B6A26"/>
    <w:rsid w:val="006B7B5E"/>
    <w:rsid w:val="006C40C9"/>
    <w:rsid w:val="006D24FD"/>
    <w:rsid w:val="006F06EC"/>
    <w:rsid w:val="006F5C43"/>
    <w:rsid w:val="007076B5"/>
    <w:rsid w:val="007136C7"/>
    <w:rsid w:val="0071423E"/>
    <w:rsid w:val="007143C3"/>
    <w:rsid w:val="007148F7"/>
    <w:rsid w:val="00714D42"/>
    <w:rsid w:val="00730EB3"/>
    <w:rsid w:val="00731D19"/>
    <w:rsid w:val="00732DAC"/>
    <w:rsid w:val="0073764E"/>
    <w:rsid w:val="007565A4"/>
    <w:rsid w:val="00757276"/>
    <w:rsid w:val="00761DCF"/>
    <w:rsid w:val="00766640"/>
    <w:rsid w:val="00766DE1"/>
    <w:rsid w:val="00776ADF"/>
    <w:rsid w:val="00782C60"/>
    <w:rsid w:val="00785D21"/>
    <w:rsid w:val="00786311"/>
    <w:rsid w:val="007917DD"/>
    <w:rsid w:val="0079669C"/>
    <w:rsid w:val="007A30DD"/>
    <w:rsid w:val="007A348D"/>
    <w:rsid w:val="007A6389"/>
    <w:rsid w:val="007D58F7"/>
    <w:rsid w:val="007D6712"/>
    <w:rsid w:val="007E7F8D"/>
    <w:rsid w:val="007F532B"/>
    <w:rsid w:val="00805026"/>
    <w:rsid w:val="00807E96"/>
    <w:rsid w:val="008153C6"/>
    <w:rsid w:val="00823D36"/>
    <w:rsid w:val="008246B5"/>
    <w:rsid w:val="008270E7"/>
    <w:rsid w:val="00830FF2"/>
    <w:rsid w:val="0083146B"/>
    <w:rsid w:val="00831A16"/>
    <w:rsid w:val="00834EA5"/>
    <w:rsid w:val="00836409"/>
    <w:rsid w:val="00857160"/>
    <w:rsid w:val="00882E75"/>
    <w:rsid w:val="008836DA"/>
    <w:rsid w:val="00894BF7"/>
    <w:rsid w:val="008A1A30"/>
    <w:rsid w:val="008A3613"/>
    <w:rsid w:val="008B4E18"/>
    <w:rsid w:val="008C3241"/>
    <w:rsid w:val="008C3BDA"/>
    <w:rsid w:val="008D2202"/>
    <w:rsid w:val="008E10E5"/>
    <w:rsid w:val="008E71E2"/>
    <w:rsid w:val="008E7581"/>
    <w:rsid w:val="008F035A"/>
    <w:rsid w:val="008F220D"/>
    <w:rsid w:val="00903449"/>
    <w:rsid w:val="00912364"/>
    <w:rsid w:val="009142BC"/>
    <w:rsid w:val="009167BC"/>
    <w:rsid w:val="009169D0"/>
    <w:rsid w:val="00931B82"/>
    <w:rsid w:val="0094038A"/>
    <w:rsid w:val="00951193"/>
    <w:rsid w:val="009552BF"/>
    <w:rsid w:val="00963C64"/>
    <w:rsid w:val="00971A2C"/>
    <w:rsid w:val="00972E75"/>
    <w:rsid w:val="00977158"/>
    <w:rsid w:val="00981A92"/>
    <w:rsid w:val="00983F11"/>
    <w:rsid w:val="00993A4A"/>
    <w:rsid w:val="00993F32"/>
    <w:rsid w:val="009943B4"/>
    <w:rsid w:val="009A5102"/>
    <w:rsid w:val="009A572D"/>
    <w:rsid w:val="009A5A7A"/>
    <w:rsid w:val="009A6429"/>
    <w:rsid w:val="009C11C3"/>
    <w:rsid w:val="009C21E5"/>
    <w:rsid w:val="009C3487"/>
    <w:rsid w:val="009C7EC2"/>
    <w:rsid w:val="009D2BD9"/>
    <w:rsid w:val="009F2EF2"/>
    <w:rsid w:val="00A04F18"/>
    <w:rsid w:val="00A10EB5"/>
    <w:rsid w:val="00A169F9"/>
    <w:rsid w:val="00A31D7C"/>
    <w:rsid w:val="00A374CB"/>
    <w:rsid w:val="00A41083"/>
    <w:rsid w:val="00A44713"/>
    <w:rsid w:val="00A642F5"/>
    <w:rsid w:val="00A662A0"/>
    <w:rsid w:val="00A703F4"/>
    <w:rsid w:val="00A71D6A"/>
    <w:rsid w:val="00A72D4C"/>
    <w:rsid w:val="00A82D04"/>
    <w:rsid w:val="00A82FE6"/>
    <w:rsid w:val="00AA4CC0"/>
    <w:rsid w:val="00AA575C"/>
    <w:rsid w:val="00AB0EAC"/>
    <w:rsid w:val="00AB5C1F"/>
    <w:rsid w:val="00AB6936"/>
    <w:rsid w:val="00AC65DD"/>
    <w:rsid w:val="00AC6823"/>
    <w:rsid w:val="00AD7A03"/>
    <w:rsid w:val="00AE0479"/>
    <w:rsid w:val="00AE0920"/>
    <w:rsid w:val="00AE19C1"/>
    <w:rsid w:val="00AE49D5"/>
    <w:rsid w:val="00AE6461"/>
    <w:rsid w:val="00AF29C1"/>
    <w:rsid w:val="00AF3F3E"/>
    <w:rsid w:val="00B07F98"/>
    <w:rsid w:val="00B11972"/>
    <w:rsid w:val="00B13CBB"/>
    <w:rsid w:val="00B16E81"/>
    <w:rsid w:val="00B16FB4"/>
    <w:rsid w:val="00B23251"/>
    <w:rsid w:val="00B30C26"/>
    <w:rsid w:val="00B376B1"/>
    <w:rsid w:val="00B42F4F"/>
    <w:rsid w:val="00B44133"/>
    <w:rsid w:val="00B5523F"/>
    <w:rsid w:val="00B56BEE"/>
    <w:rsid w:val="00B60DEC"/>
    <w:rsid w:val="00B633E8"/>
    <w:rsid w:val="00B74B47"/>
    <w:rsid w:val="00B773E7"/>
    <w:rsid w:val="00B80E72"/>
    <w:rsid w:val="00B8245E"/>
    <w:rsid w:val="00B95F85"/>
    <w:rsid w:val="00BA0566"/>
    <w:rsid w:val="00BA1C38"/>
    <w:rsid w:val="00BA3A4B"/>
    <w:rsid w:val="00BA45AC"/>
    <w:rsid w:val="00BC7C60"/>
    <w:rsid w:val="00BD1470"/>
    <w:rsid w:val="00BE15AF"/>
    <w:rsid w:val="00BE3ECB"/>
    <w:rsid w:val="00BF0A7B"/>
    <w:rsid w:val="00BF29A1"/>
    <w:rsid w:val="00BF585A"/>
    <w:rsid w:val="00BF6A50"/>
    <w:rsid w:val="00BF733F"/>
    <w:rsid w:val="00C03E95"/>
    <w:rsid w:val="00C06549"/>
    <w:rsid w:val="00C20FF8"/>
    <w:rsid w:val="00C25D03"/>
    <w:rsid w:val="00C26271"/>
    <w:rsid w:val="00C3678F"/>
    <w:rsid w:val="00C36A16"/>
    <w:rsid w:val="00C53704"/>
    <w:rsid w:val="00C53CE4"/>
    <w:rsid w:val="00C56C07"/>
    <w:rsid w:val="00C645EC"/>
    <w:rsid w:val="00C7250F"/>
    <w:rsid w:val="00C72784"/>
    <w:rsid w:val="00C815DE"/>
    <w:rsid w:val="00C84A57"/>
    <w:rsid w:val="00C84C98"/>
    <w:rsid w:val="00C85B77"/>
    <w:rsid w:val="00C911DF"/>
    <w:rsid w:val="00CA3806"/>
    <w:rsid w:val="00CA4AD4"/>
    <w:rsid w:val="00CA4B00"/>
    <w:rsid w:val="00CA5251"/>
    <w:rsid w:val="00CB35EB"/>
    <w:rsid w:val="00CC0E10"/>
    <w:rsid w:val="00CD33F8"/>
    <w:rsid w:val="00CE6166"/>
    <w:rsid w:val="00CE62F3"/>
    <w:rsid w:val="00CF6403"/>
    <w:rsid w:val="00D02D2E"/>
    <w:rsid w:val="00D05C74"/>
    <w:rsid w:val="00D151F3"/>
    <w:rsid w:val="00D34B42"/>
    <w:rsid w:val="00D34E58"/>
    <w:rsid w:val="00D4000B"/>
    <w:rsid w:val="00D401C9"/>
    <w:rsid w:val="00D416B9"/>
    <w:rsid w:val="00D51F91"/>
    <w:rsid w:val="00D5528D"/>
    <w:rsid w:val="00D56A36"/>
    <w:rsid w:val="00D62984"/>
    <w:rsid w:val="00D67345"/>
    <w:rsid w:val="00D760A2"/>
    <w:rsid w:val="00D857C8"/>
    <w:rsid w:val="00D859E3"/>
    <w:rsid w:val="00D85E81"/>
    <w:rsid w:val="00DD1FB3"/>
    <w:rsid w:val="00DD2A73"/>
    <w:rsid w:val="00DD5CA8"/>
    <w:rsid w:val="00DD71BE"/>
    <w:rsid w:val="00DE0253"/>
    <w:rsid w:val="00DE6584"/>
    <w:rsid w:val="00DE6D86"/>
    <w:rsid w:val="00DF073E"/>
    <w:rsid w:val="00DF12F6"/>
    <w:rsid w:val="00DF23EB"/>
    <w:rsid w:val="00DF67B5"/>
    <w:rsid w:val="00E0138E"/>
    <w:rsid w:val="00E04F4D"/>
    <w:rsid w:val="00E11601"/>
    <w:rsid w:val="00E12192"/>
    <w:rsid w:val="00E13389"/>
    <w:rsid w:val="00E14109"/>
    <w:rsid w:val="00E20731"/>
    <w:rsid w:val="00E246F1"/>
    <w:rsid w:val="00E31B7E"/>
    <w:rsid w:val="00E44BAF"/>
    <w:rsid w:val="00E55F71"/>
    <w:rsid w:val="00E60C97"/>
    <w:rsid w:val="00E62AE8"/>
    <w:rsid w:val="00E6654D"/>
    <w:rsid w:val="00E66BF6"/>
    <w:rsid w:val="00E66D5C"/>
    <w:rsid w:val="00E67DB2"/>
    <w:rsid w:val="00E67FA9"/>
    <w:rsid w:val="00E82375"/>
    <w:rsid w:val="00E830B9"/>
    <w:rsid w:val="00E96D03"/>
    <w:rsid w:val="00EA0D66"/>
    <w:rsid w:val="00EA46CB"/>
    <w:rsid w:val="00EA48B4"/>
    <w:rsid w:val="00EB40CC"/>
    <w:rsid w:val="00EB695E"/>
    <w:rsid w:val="00EC0CC4"/>
    <w:rsid w:val="00EC6172"/>
    <w:rsid w:val="00ED2DB9"/>
    <w:rsid w:val="00ED63E0"/>
    <w:rsid w:val="00EE3C41"/>
    <w:rsid w:val="00EE5D61"/>
    <w:rsid w:val="00EF40EE"/>
    <w:rsid w:val="00F0064F"/>
    <w:rsid w:val="00F158B2"/>
    <w:rsid w:val="00F15D08"/>
    <w:rsid w:val="00F163E3"/>
    <w:rsid w:val="00F16B0C"/>
    <w:rsid w:val="00F16D8B"/>
    <w:rsid w:val="00F2491B"/>
    <w:rsid w:val="00F25AD1"/>
    <w:rsid w:val="00F3213E"/>
    <w:rsid w:val="00F33916"/>
    <w:rsid w:val="00F450BE"/>
    <w:rsid w:val="00F54EA0"/>
    <w:rsid w:val="00F63A64"/>
    <w:rsid w:val="00F64809"/>
    <w:rsid w:val="00F665A6"/>
    <w:rsid w:val="00F725FD"/>
    <w:rsid w:val="00F8137B"/>
    <w:rsid w:val="00F81948"/>
    <w:rsid w:val="00F83128"/>
    <w:rsid w:val="00F86451"/>
    <w:rsid w:val="00F872DB"/>
    <w:rsid w:val="00F92090"/>
    <w:rsid w:val="00FA3071"/>
    <w:rsid w:val="00FA6EAA"/>
    <w:rsid w:val="00FB059C"/>
    <w:rsid w:val="00FC24A0"/>
    <w:rsid w:val="00FC7B59"/>
    <w:rsid w:val="00FD3907"/>
    <w:rsid w:val="00FD3A80"/>
    <w:rsid w:val="00FD6D6C"/>
    <w:rsid w:val="00FE1A72"/>
    <w:rsid w:val="00FF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72687"/>
  <w15:docId w15:val="{393B8921-6D82-4C19-A4EE-BA1FC107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pacing w:val="-3"/>
        <w:w w:val="116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32B"/>
    <w:rPr>
      <w:color w:val="auto"/>
      <w:spacing w:val="0"/>
      <w:w w:val="1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10A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010AD"/>
    <w:rPr>
      <w:rFonts w:ascii="Arial" w:hAnsi="Arial" w:cs="Arial"/>
      <w:b/>
      <w:bCs/>
      <w:color w:val="000080"/>
    </w:rPr>
  </w:style>
  <w:style w:type="paragraph" w:styleId="a3">
    <w:name w:val="Title"/>
    <w:basedOn w:val="a"/>
    <w:next w:val="a"/>
    <w:link w:val="a4"/>
    <w:uiPriority w:val="10"/>
    <w:qFormat/>
    <w:rsid w:val="004010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w w:val="116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4010AD"/>
    <w:rPr>
      <w:rFonts w:asciiTheme="majorHAnsi" w:eastAsiaTheme="majorEastAsia" w:hAnsiTheme="majorHAnsi" w:cstheme="majorBidi"/>
      <w:color w:val="17365D" w:themeColor="text2" w:themeShade="BF"/>
      <w:spacing w:val="5"/>
      <w:w w:val="116"/>
      <w:kern w:val="28"/>
      <w:sz w:val="52"/>
      <w:szCs w:val="52"/>
    </w:rPr>
  </w:style>
  <w:style w:type="paragraph" w:styleId="a5">
    <w:name w:val="No Spacing"/>
    <w:uiPriority w:val="1"/>
    <w:qFormat/>
    <w:rsid w:val="004010AD"/>
    <w:rPr>
      <w:rFonts w:ascii="Garamond" w:hAnsi="Garamond"/>
    </w:rPr>
  </w:style>
  <w:style w:type="paragraph" w:styleId="a6">
    <w:name w:val="List Paragraph"/>
    <w:basedOn w:val="a"/>
    <w:uiPriority w:val="34"/>
    <w:qFormat/>
    <w:rsid w:val="004010AD"/>
    <w:pPr>
      <w:ind w:left="720"/>
      <w:contextualSpacing/>
    </w:pPr>
    <w:rPr>
      <w:rFonts w:ascii="Garamond" w:hAnsi="Garamond"/>
      <w:color w:val="000000"/>
      <w:spacing w:val="-3"/>
      <w:w w:val="116"/>
      <w:sz w:val="28"/>
      <w:szCs w:val="28"/>
    </w:rPr>
  </w:style>
  <w:style w:type="character" w:styleId="a7">
    <w:name w:val="Subtle Emphasis"/>
    <w:basedOn w:val="a0"/>
    <w:uiPriority w:val="19"/>
    <w:qFormat/>
    <w:rsid w:val="004010AD"/>
    <w:rPr>
      <w:i/>
      <w:iCs/>
      <w:color w:val="808080" w:themeColor="text1" w:themeTint="7F"/>
    </w:rPr>
  </w:style>
  <w:style w:type="paragraph" w:styleId="a8">
    <w:name w:val="Normal (Web)"/>
    <w:basedOn w:val="a"/>
    <w:uiPriority w:val="99"/>
    <w:rsid w:val="00971A2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971A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1A2C"/>
    <w:rPr>
      <w:rFonts w:ascii="Tahoma" w:hAnsi="Tahoma" w:cs="Tahoma"/>
      <w:color w:val="auto"/>
      <w:spacing w:val="0"/>
      <w:w w:val="1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450F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450F9"/>
    <w:rPr>
      <w:color w:val="auto"/>
      <w:spacing w:val="0"/>
      <w:w w:val="1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3450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450F9"/>
    <w:rPr>
      <w:color w:val="auto"/>
      <w:spacing w:val="0"/>
      <w:w w:val="100"/>
      <w:sz w:val="24"/>
      <w:szCs w:val="24"/>
    </w:rPr>
  </w:style>
  <w:style w:type="table" w:styleId="af">
    <w:name w:val="Table Grid"/>
    <w:basedOn w:val="a1"/>
    <w:rsid w:val="00AE6461"/>
    <w:rPr>
      <w:color w:val="auto"/>
      <w:spacing w:val="0"/>
      <w:w w:val="10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nhideWhenUsed/>
    <w:rsid w:val="00F163E3"/>
    <w:pPr>
      <w:jc w:val="both"/>
    </w:pPr>
    <w:rPr>
      <w:sz w:val="22"/>
      <w:szCs w:val="20"/>
    </w:rPr>
  </w:style>
  <w:style w:type="character" w:customStyle="1" w:styleId="af1">
    <w:name w:val="Основной текст Знак"/>
    <w:basedOn w:val="a0"/>
    <w:link w:val="af0"/>
    <w:rsid w:val="00F163E3"/>
    <w:rPr>
      <w:color w:val="auto"/>
      <w:spacing w:val="0"/>
      <w:w w:val="100"/>
      <w:sz w:val="22"/>
      <w:szCs w:val="20"/>
    </w:rPr>
  </w:style>
  <w:style w:type="paragraph" w:styleId="af2">
    <w:name w:val="Body Text Indent"/>
    <w:basedOn w:val="a"/>
    <w:link w:val="af3"/>
    <w:unhideWhenUsed/>
    <w:rsid w:val="00F163E3"/>
    <w:pPr>
      <w:ind w:left="900"/>
      <w:jc w:val="both"/>
    </w:pPr>
    <w:rPr>
      <w:sz w:val="22"/>
      <w:szCs w:val="20"/>
      <w:lang w:val="x-none" w:eastAsia="x-none"/>
    </w:rPr>
  </w:style>
  <w:style w:type="character" w:customStyle="1" w:styleId="af3">
    <w:name w:val="Основной текст с отступом Знак"/>
    <w:basedOn w:val="a0"/>
    <w:link w:val="af2"/>
    <w:rsid w:val="00F163E3"/>
    <w:rPr>
      <w:color w:val="auto"/>
      <w:spacing w:val="0"/>
      <w:w w:val="100"/>
      <w:sz w:val="22"/>
      <w:szCs w:val="20"/>
      <w:lang w:val="x-none" w:eastAsia="x-none"/>
    </w:rPr>
  </w:style>
  <w:style w:type="paragraph" w:customStyle="1" w:styleId="ConsPlusNormal">
    <w:name w:val="ConsPlusNormal"/>
    <w:rsid w:val="00F163E3"/>
    <w:pPr>
      <w:widowControl w:val="0"/>
      <w:autoSpaceDE w:val="0"/>
      <w:autoSpaceDN w:val="0"/>
    </w:pPr>
    <w:rPr>
      <w:rFonts w:ascii="Calibri" w:hAnsi="Calibri" w:cs="Calibri"/>
      <w:color w:val="auto"/>
      <w:spacing w:val="0"/>
      <w:w w:val="100"/>
      <w:sz w:val="22"/>
      <w:szCs w:val="20"/>
    </w:rPr>
  </w:style>
  <w:style w:type="character" w:styleId="af4">
    <w:name w:val="Hyperlink"/>
    <w:basedOn w:val="a0"/>
    <w:uiPriority w:val="99"/>
    <w:unhideWhenUsed/>
    <w:rsid w:val="004370AD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370AD"/>
    <w:rPr>
      <w:color w:val="605E5C"/>
      <w:shd w:val="clear" w:color="auto" w:fill="E1DFDD"/>
    </w:rPr>
  </w:style>
  <w:style w:type="paragraph" w:customStyle="1" w:styleId="af5">
    <w:basedOn w:val="a"/>
    <w:next w:val="a8"/>
    <w:uiPriority w:val="99"/>
    <w:rsid w:val="004A0A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7B8960-997A-4C48-BDA8-A040D2770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7</Pages>
  <Words>1478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Imuschestvo-4</dc:creator>
  <cp:lastModifiedBy>Ирина Игоревна Михайлова</cp:lastModifiedBy>
  <cp:revision>46</cp:revision>
  <cp:lastPrinted>2024-07-19T07:14:00Z</cp:lastPrinted>
  <dcterms:created xsi:type="dcterms:W3CDTF">2024-07-03T08:16:00Z</dcterms:created>
  <dcterms:modified xsi:type="dcterms:W3CDTF">2024-07-26T07:59:00Z</dcterms:modified>
</cp:coreProperties>
</file>